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68E11" w14:textId="77777777" w:rsidR="00961002" w:rsidRPr="00460770" w:rsidRDefault="00961002" w:rsidP="00961002">
      <w:pPr>
        <w:rPr>
          <w:rFonts w:ascii="Times New Roman" w:hAnsi="Times New Roman"/>
          <w:szCs w:val="24"/>
        </w:rPr>
      </w:pPr>
    </w:p>
    <w:p w14:paraId="57035E41" w14:textId="77777777" w:rsidR="00F42317" w:rsidRDefault="00F42317" w:rsidP="002A730C">
      <w:pPr>
        <w:tabs>
          <w:tab w:val="left" w:pos="3045"/>
          <w:tab w:val="left" w:pos="7845"/>
        </w:tabs>
        <w:jc w:val="center"/>
        <w:rPr>
          <w:rFonts w:ascii="Times New Roman" w:hAnsi="Times New Roman"/>
          <w:b/>
          <w:szCs w:val="24"/>
        </w:rPr>
      </w:pPr>
    </w:p>
    <w:p w14:paraId="59768E12" w14:textId="1F0D29A5" w:rsidR="00F52DA7" w:rsidRPr="00460770" w:rsidRDefault="009F6199" w:rsidP="002A730C">
      <w:pPr>
        <w:tabs>
          <w:tab w:val="left" w:pos="3045"/>
          <w:tab w:val="left" w:pos="7845"/>
        </w:tabs>
        <w:jc w:val="center"/>
        <w:rPr>
          <w:rFonts w:ascii="Times New Roman" w:hAnsi="Times New Roman"/>
          <w:b/>
          <w:szCs w:val="24"/>
        </w:rPr>
      </w:pPr>
      <w:r w:rsidRPr="00460770">
        <w:rPr>
          <w:rFonts w:ascii="Times New Roman" w:hAnsi="Times New Roman"/>
          <w:b/>
          <w:szCs w:val="24"/>
        </w:rPr>
        <w:t>ПУБЛИЧНА ПОКАНА</w:t>
      </w:r>
    </w:p>
    <w:p w14:paraId="59768E13" w14:textId="77777777" w:rsidR="002A730C" w:rsidRPr="00460770" w:rsidRDefault="002A730C" w:rsidP="002A730C">
      <w:pPr>
        <w:tabs>
          <w:tab w:val="left" w:pos="3045"/>
          <w:tab w:val="left" w:pos="7845"/>
        </w:tabs>
        <w:rPr>
          <w:rFonts w:ascii="Times New Roman" w:hAnsi="Times New Roman"/>
          <w:szCs w:val="24"/>
          <w:lang w:val="en-US"/>
        </w:rPr>
      </w:pPr>
    </w:p>
    <w:p w14:paraId="70BC9333" w14:textId="77777777" w:rsidR="006E6908" w:rsidRPr="00460770" w:rsidRDefault="006E6908" w:rsidP="002A730C">
      <w:pPr>
        <w:tabs>
          <w:tab w:val="left" w:pos="3045"/>
          <w:tab w:val="left" w:pos="7845"/>
        </w:tabs>
        <w:rPr>
          <w:rFonts w:ascii="Times New Roman" w:hAnsi="Times New Roman"/>
          <w:szCs w:val="24"/>
          <w:lang w:val="en-US"/>
        </w:rPr>
      </w:pPr>
    </w:p>
    <w:p w14:paraId="59768E14" w14:textId="77777777" w:rsidR="002A730C" w:rsidRPr="00460770" w:rsidRDefault="002A730C" w:rsidP="002A730C">
      <w:pPr>
        <w:tabs>
          <w:tab w:val="left" w:pos="3045"/>
          <w:tab w:val="left" w:pos="7845"/>
        </w:tabs>
        <w:rPr>
          <w:rFonts w:ascii="Times New Roman" w:hAnsi="Times New Roman"/>
          <w:b/>
          <w:szCs w:val="24"/>
        </w:rPr>
      </w:pPr>
      <w:r w:rsidRPr="00460770">
        <w:rPr>
          <w:rFonts w:ascii="Times New Roman" w:hAnsi="Times New Roman"/>
          <w:b/>
          <w:szCs w:val="24"/>
        </w:rPr>
        <w:t>РАЗДЕЛ 1: ДАННИ ЗА БЕНЕФИЦИЕНТА</w:t>
      </w:r>
    </w:p>
    <w:p w14:paraId="59768E15" w14:textId="77777777" w:rsidR="002A730C" w:rsidRPr="00460770" w:rsidRDefault="002A730C" w:rsidP="002A730C">
      <w:pPr>
        <w:tabs>
          <w:tab w:val="left" w:pos="3045"/>
          <w:tab w:val="left" w:pos="7845"/>
        </w:tabs>
        <w:rPr>
          <w:rFonts w:ascii="Times New Roman" w:hAnsi="Times New Roman"/>
          <w:b/>
          <w:szCs w:val="24"/>
        </w:rPr>
      </w:pPr>
    </w:p>
    <w:p w14:paraId="59768E16" w14:textId="77777777" w:rsidR="002A730C" w:rsidRPr="00460770" w:rsidRDefault="002A730C" w:rsidP="002A730C">
      <w:pPr>
        <w:autoSpaceDE w:val="0"/>
        <w:jc w:val="both"/>
        <w:rPr>
          <w:rFonts w:ascii="Times New Roman" w:hAnsi="Times New Roman"/>
          <w:b/>
          <w:szCs w:val="24"/>
        </w:rPr>
      </w:pPr>
      <w:r w:rsidRPr="00460770">
        <w:rPr>
          <w:rFonts w:ascii="Times New Roman" w:hAnsi="Times New Roman"/>
          <w:b/>
          <w:szCs w:val="24"/>
        </w:rPr>
        <w:t>I.1) Наименование, адреси и лица за контакт</w:t>
      </w:r>
    </w:p>
    <w:p w14:paraId="59768E17" w14:textId="77777777" w:rsidR="002A730C" w:rsidRPr="00460770" w:rsidRDefault="002A730C" w:rsidP="002A730C">
      <w:pPr>
        <w:autoSpaceDE w:val="0"/>
        <w:jc w:val="both"/>
        <w:rPr>
          <w:rFonts w:ascii="Times New Roman" w:hAnsi="Times New Roman"/>
          <w:szCs w:val="24"/>
        </w:rPr>
      </w:pPr>
    </w:p>
    <w:tbl>
      <w:tblPr>
        <w:tblW w:w="0" w:type="auto"/>
        <w:tblInd w:w="-5" w:type="dxa"/>
        <w:tblLayout w:type="fixed"/>
        <w:tblLook w:val="0000" w:firstRow="0" w:lastRow="0" w:firstColumn="0" w:lastColumn="0" w:noHBand="0" w:noVBand="0"/>
      </w:tblPr>
      <w:tblGrid>
        <w:gridCol w:w="4248"/>
        <w:gridCol w:w="1800"/>
        <w:gridCol w:w="3563"/>
      </w:tblGrid>
      <w:tr w:rsidR="002A730C" w:rsidRPr="00460770" w14:paraId="59768E19" w14:textId="77777777" w:rsidTr="00BA415D">
        <w:trPr>
          <w:trHeight w:val="570"/>
        </w:trPr>
        <w:tc>
          <w:tcPr>
            <w:tcW w:w="9611" w:type="dxa"/>
            <w:gridSpan w:val="3"/>
            <w:tcBorders>
              <w:top w:val="single" w:sz="4" w:space="0" w:color="000000"/>
              <w:left w:val="single" w:sz="4" w:space="0" w:color="000000"/>
              <w:bottom w:val="single" w:sz="4" w:space="0" w:color="000000"/>
              <w:right w:val="single" w:sz="4" w:space="0" w:color="000000"/>
            </w:tcBorders>
          </w:tcPr>
          <w:p w14:paraId="59768E18" w14:textId="30525F85" w:rsidR="002A730C" w:rsidRPr="00460770" w:rsidRDefault="002A730C" w:rsidP="00B91747">
            <w:pPr>
              <w:autoSpaceDE w:val="0"/>
              <w:snapToGrid w:val="0"/>
              <w:jc w:val="both"/>
              <w:rPr>
                <w:rFonts w:ascii="Times New Roman" w:hAnsi="Times New Roman"/>
                <w:b/>
                <w:bCs/>
                <w:szCs w:val="24"/>
                <w:lang w:val="en-US"/>
              </w:rPr>
            </w:pPr>
            <w:r w:rsidRPr="00460770">
              <w:rPr>
                <w:rFonts w:ascii="Times New Roman" w:hAnsi="Times New Roman"/>
                <w:b/>
                <w:bCs/>
                <w:szCs w:val="24"/>
              </w:rPr>
              <w:t>Официално наименование:</w:t>
            </w:r>
            <w:r w:rsidR="004A5CC1" w:rsidRPr="00460770">
              <w:rPr>
                <w:rFonts w:ascii="Times New Roman" w:hAnsi="Times New Roman"/>
                <w:b/>
                <w:bCs/>
                <w:szCs w:val="24"/>
              </w:rPr>
              <w:t xml:space="preserve"> </w:t>
            </w:r>
            <w:r w:rsidR="004A5CC1" w:rsidRPr="00460770">
              <w:rPr>
                <w:rFonts w:ascii="Times New Roman" w:hAnsi="Times New Roman"/>
                <w:b/>
                <w:bCs/>
                <w:szCs w:val="24"/>
                <w:lang w:val="en-US"/>
              </w:rPr>
              <w:t>„ИНСКЕЙЛ“ ЕООД</w:t>
            </w:r>
          </w:p>
        </w:tc>
      </w:tr>
      <w:tr w:rsidR="002A730C" w:rsidRPr="00460770" w14:paraId="59768E1C" w14:textId="77777777" w:rsidTr="00BA415D">
        <w:trPr>
          <w:trHeight w:val="570"/>
        </w:trPr>
        <w:tc>
          <w:tcPr>
            <w:tcW w:w="9611" w:type="dxa"/>
            <w:gridSpan w:val="3"/>
            <w:tcBorders>
              <w:left w:val="single" w:sz="4" w:space="0" w:color="000000"/>
              <w:bottom w:val="single" w:sz="4" w:space="0" w:color="000000"/>
              <w:right w:val="single" w:sz="4" w:space="0" w:color="000000"/>
            </w:tcBorders>
          </w:tcPr>
          <w:p w14:paraId="59768E1A" w14:textId="4596B6B8" w:rsidR="002A730C" w:rsidRPr="00460770" w:rsidRDefault="002A730C" w:rsidP="00B91747">
            <w:pPr>
              <w:autoSpaceDE w:val="0"/>
              <w:snapToGrid w:val="0"/>
              <w:jc w:val="both"/>
              <w:rPr>
                <w:rFonts w:ascii="Times New Roman" w:hAnsi="Times New Roman"/>
                <w:b/>
                <w:bCs/>
                <w:szCs w:val="24"/>
              </w:rPr>
            </w:pPr>
            <w:r w:rsidRPr="00460770">
              <w:rPr>
                <w:rFonts w:ascii="Times New Roman" w:hAnsi="Times New Roman"/>
                <w:b/>
                <w:bCs/>
                <w:szCs w:val="24"/>
              </w:rPr>
              <w:t>Адрес:</w:t>
            </w:r>
            <w:r w:rsidR="00A508BA" w:rsidRPr="00460770">
              <w:rPr>
                <w:rFonts w:ascii="Times New Roman" w:hAnsi="Times New Roman"/>
                <w:b/>
                <w:bCs/>
                <w:szCs w:val="24"/>
              </w:rPr>
              <w:t xml:space="preserve"> бул. „Никола Й. Вапцаров“ 53В</w:t>
            </w:r>
            <w:r w:rsidR="00A508BA" w:rsidRPr="00460770">
              <w:rPr>
                <w:rFonts w:ascii="Times New Roman" w:hAnsi="Times New Roman"/>
                <w:b/>
                <w:bCs/>
                <w:szCs w:val="24"/>
                <w:lang w:val="en-US"/>
              </w:rPr>
              <w:t xml:space="preserve">, </w:t>
            </w:r>
            <w:r w:rsidR="00A508BA" w:rsidRPr="00460770">
              <w:rPr>
                <w:rFonts w:ascii="Times New Roman" w:hAnsi="Times New Roman"/>
                <w:b/>
                <w:bCs/>
                <w:szCs w:val="24"/>
              </w:rPr>
              <w:t>офис 5А</w:t>
            </w:r>
          </w:p>
          <w:p w14:paraId="59768E1B" w14:textId="77777777" w:rsidR="002A730C" w:rsidRPr="00460770" w:rsidRDefault="002A730C" w:rsidP="00B91747">
            <w:pPr>
              <w:autoSpaceDE w:val="0"/>
              <w:jc w:val="both"/>
              <w:rPr>
                <w:rFonts w:ascii="Times New Roman" w:hAnsi="Times New Roman"/>
                <w:b/>
                <w:bCs/>
                <w:szCs w:val="24"/>
              </w:rPr>
            </w:pPr>
          </w:p>
        </w:tc>
      </w:tr>
      <w:tr w:rsidR="002A730C" w:rsidRPr="00460770" w14:paraId="59768E21" w14:textId="77777777" w:rsidTr="00BA415D">
        <w:tc>
          <w:tcPr>
            <w:tcW w:w="4248" w:type="dxa"/>
            <w:tcBorders>
              <w:left w:val="single" w:sz="4" w:space="0" w:color="000000"/>
              <w:bottom w:val="single" w:sz="4" w:space="0" w:color="000000"/>
            </w:tcBorders>
          </w:tcPr>
          <w:p w14:paraId="59768E1D" w14:textId="01E87428" w:rsidR="002A730C" w:rsidRPr="00460770" w:rsidRDefault="002A730C" w:rsidP="00B91747">
            <w:pPr>
              <w:autoSpaceDE w:val="0"/>
              <w:snapToGrid w:val="0"/>
              <w:jc w:val="both"/>
              <w:rPr>
                <w:rFonts w:ascii="Times New Roman" w:hAnsi="Times New Roman"/>
                <w:b/>
                <w:szCs w:val="24"/>
              </w:rPr>
            </w:pPr>
            <w:r w:rsidRPr="00460770">
              <w:rPr>
                <w:rFonts w:ascii="Times New Roman" w:hAnsi="Times New Roman"/>
                <w:b/>
                <w:szCs w:val="24"/>
              </w:rPr>
              <w:t>Град:</w:t>
            </w:r>
            <w:r w:rsidR="00A508BA" w:rsidRPr="00460770">
              <w:rPr>
                <w:rFonts w:ascii="Times New Roman" w:hAnsi="Times New Roman"/>
                <w:b/>
                <w:szCs w:val="24"/>
              </w:rPr>
              <w:t xml:space="preserve"> София</w:t>
            </w:r>
          </w:p>
        </w:tc>
        <w:tc>
          <w:tcPr>
            <w:tcW w:w="1800" w:type="dxa"/>
            <w:tcBorders>
              <w:left w:val="single" w:sz="4" w:space="0" w:color="000000"/>
              <w:bottom w:val="single" w:sz="4" w:space="0" w:color="000000"/>
            </w:tcBorders>
          </w:tcPr>
          <w:p w14:paraId="59768E1E" w14:textId="14135A5F" w:rsidR="002A730C" w:rsidRPr="00460770" w:rsidRDefault="002A730C" w:rsidP="00B91747">
            <w:pPr>
              <w:autoSpaceDE w:val="0"/>
              <w:snapToGrid w:val="0"/>
              <w:jc w:val="both"/>
              <w:rPr>
                <w:rFonts w:ascii="Times New Roman" w:hAnsi="Times New Roman"/>
                <w:b/>
                <w:szCs w:val="24"/>
              </w:rPr>
            </w:pPr>
            <w:r w:rsidRPr="00460770">
              <w:rPr>
                <w:rFonts w:ascii="Times New Roman" w:hAnsi="Times New Roman"/>
                <w:b/>
                <w:szCs w:val="24"/>
              </w:rPr>
              <w:t>Пощенски код:</w:t>
            </w:r>
            <w:r w:rsidR="00A508BA" w:rsidRPr="00460770">
              <w:rPr>
                <w:rFonts w:ascii="Times New Roman" w:hAnsi="Times New Roman"/>
                <w:b/>
                <w:szCs w:val="24"/>
              </w:rPr>
              <w:t xml:space="preserve"> 1407</w:t>
            </w:r>
          </w:p>
          <w:p w14:paraId="59768E1F" w14:textId="77777777" w:rsidR="002A730C" w:rsidRPr="00460770" w:rsidRDefault="002A730C" w:rsidP="00B91747">
            <w:pPr>
              <w:autoSpaceDE w:val="0"/>
              <w:jc w:val="both"/>
              <w:rPr>
                <w:rFonts w:ascii="Times New Roman" w:hAnsi="Times New Roman"/>
                <w:b/>
                <w:szCs w:val="24"/>
              </w:rPr>
            </w:pPr>
          </w:p>
        </w:tc>
        <w:tc>
          <w:tcPr>
            <w:tcW w:w="3563" w:type="dxa"/>
            <w:tcBorders>
              <w:left w:val="single" w:sz="4" w:space="0" w:color="000000"/>
              <w:bottom w:val="single" w:sz="4" w:space="0" w:color="000000"/>
              <w:right w:val="single" w:sz="4" w:space="0" w:color="000000"/>
            </w:tcBorders>
          </w:tcPr>
          <w:p w14:paraId="59768E20" w14:textId="5DE8E61C" w:rsidR="002A730C" w:rsidRPr="00460770" w:rsidRDefault="002A730C" w:rsidP="00B91747">
            <w:pPr>
              <w:autoSpaceDE w:val="0"/>
              <w:snapToGrid w:val="0"/>
              <w:jc w:val="both"/>
              <w:rPr>
                <w:rFonts w:ascii="Times New Roman" w:hAnsi="Times New Roman"/>
                <w:b/>
                <w:szCs w:val="24"/>
              </w:rPr>
            </w:pPr>
            <w:r w:rsidRPr="00460770">
              <w:rPr>
                <w:rFonts w:ascii="Times New Roman" w:hAnsi="Times New Roman"/>
                <w:b/>
                <w:szCs w:val="24"/>
              </w:rPr>
              <w:t>Държава:</w:t>
            </w:r>
            <w:r w:rsidR="00A508BA" w:rsidRPr="00460770">
              <w:rPr>
                <w:rFonts w:ascii="Times New Roman" w:hAnsi="Times New Roman"/>
                <w:b/>
                <w:szCs w:val="24"/>
              </w:rPr>
              <w:t xml:space="preserve"> България</w:t>
            </w:r>
          </w:p>
        </w:tc>
      </w:tr>
      <w:tr w:rsidR="002A730C" w:rsidRPr="00460770" w14:paraId="59768E25" w14:textId="77777777" w:rsidTr="00BA415D">
        <w:tc>
          <w:tcPr>
            <w:tcW w:w="4248" w:type="dxa"/>
            <w:tcBorders>
              <w:left w:val="single" w:sz="4" w:space="0" w:color="000000"/>
              <w:bottom w:val="single" w:sz="4" w:space="0" w:color="000000"/>
            </w:tcBorders>
          </w:tcPr>
          <w:p w14:paraId="59768E22" w14:textId="77777777" w:rsidR="002A730C" w:rsidRPr="00460770" w:rsidRDefault="002A730C" w:rsidP="00B91747">
            <w:pPr>
              <w:autoSpaceDE w:val="0"/>
              <w:snapToGrid w:val="0"/>
              <w:jc w:val="both"/>
              <w:rPr>
                <w:rFonts w:ascii="Times New Roman" w:hAnsi="Times New Roman"/>
                <w:b/>
                <w:bCs/>
                <w:szCs w:val="24"/>
                <w:lang w:val="ru-RU"/>
              </w:rPr>
            </w:pPr>
            <w:r w:rsidRPr="00460770">
              <w:rPr>
                <w:rFonts w:ascii="Times New Roman" w:hAnsi="Times New Roman"/>
                <w:b/>
                <w:bCs/>
                <w:szCs w:val="24"/>
              </w:rPr>
              <w:t>За контакти:</w:t>
            </w:r>
          </w:p>
          <w:p w14:paraId="59768E23" w14:textId="3035AB3E" w:rsidR="002A730C" w:rsidRPr="00460770" w:rsidRDefault="002A730C" w:rsidP="00B91747">
            <w:pPr>
              <w:autoSpaceDE w:val="0"/>
              <w:jc w:val="both"/>
              <w:rPr>
                <w:rFonts w:ascii="Times New Roman" w:hAnsi="Times New Roman"/>
                <w:b/>
                <w:bCs/>
                <w:szCs w:val="24"/>
                <w:lang w:val="ru-RU"/>
              </w:rPr>
            </w:pPr>
            <w:r w:rsidRPr="00460770">
              <w:rPr>
                <w:rFonts w:ascii="Times New Roman" w:hAnsi="Times New Roman"/>
                <w:b/>
                <w:bCs/>
                <w:szCs w:val="24"/>
              </w:rPr>
              <w:t>Лице/а за контакт:</w:t>
            </w:r>
            <w:r w:rsidR="00A508BA" w:rsidRPr="00460770">
              <w:rPr>
                <w:rFonts w:ascii="Times New Roman" w:hAnsi="Times New Roman"/>
                <w:b/>
                <w:bCs/>
                <w:szCs w:val="24"/>
              </w:rPr>
              <w:t xml:space="preserve"> Атанас Клинков</w:t>
            </w:r>
          </w:p>
        </w:tc>
        <w:tc>
          <w:tcPr>
            <w:tcW w:w="5363" w:type="dxa"/>
            <w:gridSpan w:val="2"/>
            <w:tcBorders>
              <w:left w:val="single" w:sz="4" w:space="0" w:color="000000"/>
              <w:bottom w:val="single" w:sz="4" w:space="0" w:color="000000"/>
              <w:right w:val="single" w:sz="4" w:space="0" w:color="000000"/>
            </w:tcBorders>
          </w:tcPr>
          <w:p w14:paraId="59768E24" w14:textId="2DD05052" w:rsidR="002A730C" w:rsidRPr="00460770" w:rsidRDefault="002A730C" w:rsidP="00B91747">
            <w:pPr>
              <w:autoSpaceDE w:val="0"/>
              <w:snapToGrid w:val="0"/>
              <w:jc w:val="both"/>
              <w:rPr>
                <w:rFonts w:ascii="Times New Roman" w:hAnsi="Times New Roman"/>
                <w:b/>
                <w:szCs w:val="24"/>
                <w:lang w:val="en-US"/>
              </w:rPr>
            </w:pPr>
            <w:r w:rsidRPr="00460770">
              <w:rPr>
                <w:rFonts w:ascii="Times New Roman" w:hAnsi="Times New Roman"/>
                <w:b/>
                <w:szCs w:val="24"/>
              </w:rPr>
              <w:t>Телефон:</w:t>
            </w:r>
            <w:r w:rsidR="00E13A02" w:rsidRPr="00460770">
              <w:rPr>
                <w:rFonts w:ascii="Times New Roman" w:hAnsi="Times New Roman"/>
                <w:b/>
                <w:szCs w:val="24"/>
              </w:rPr>
              <w:t xml:space="preserve"> </w:t>
            </w:r>
            <w:bdo w:val="ltr">
              <w:r w:rsidR="001C7318" w:rsidRPr="00460770">
                <w:rPr>
                  <w:rFonts w:ascii="Times New Roman" w:hAnsi="Times New Roman"/>
                  <w:b/>
                  <w:szCs w:val="24"/>
                </w:rPr>
                <w:t xml:space="preserve">+359 </w:t>
              </w:r>
              <w:r w:rsidR="00E775D9" w:rsidRPr="00460770">
                <w:rPr>
                  <w:rFonts w:ascii="Times New Roman" w:hAnsi="Times New Roman"/>
                  <w:b/>
                  <w:szCs w:val="24"/>
                </w:rPr>
                <w:t>885 131326</w:t>
              </w:r>
              <w:r w:rsidRPr="00460770">
                <w:rPr>
                  <w:rFonts w:ascii="Times New Roman" w:hAnsi="Times New Roman"/>
                  <w:szCs w:val="24"/>
                </w:rPr>
                <w:t>‬</w:t>
              </w:r>
              <w:r w:rsidR="0037551D" w:rsidRPr="00460770">
                <w:rPr>
                  <w:rFonts w:ascii="Times New Roman" w:hAnsi="Times New Roman"/>
                  <w:szCs w:val="24"/>
                </w:rPr>
                <w:t>‬</w:t>
              </w:r>
              <w:r w:rsidR="00E10404" w:rsidRPr="00460770">
                <w:rPr>
                  <w:rFonts w:ascii="Times New Roman" w:hAnsi="Times New Roman"/>
                  <w:szCs w:val="24"/>
                </w:rPr>
                <w:t>‬</w:t>
              </w:r>
              <w:r>
                <w:t>‬</w:t>
              </w:r>
              <w:r>
                <w:t>‬</w:t>
              </w:r>
              <w:r w:rsidR="0024262D">
                <w:t>‬</w:t>
              </w:r>
              <w:r w:rsidR="005652FF">
                <w:t>‬</w:t>
              </w:r>
              <w:r>
                <w:t>‬</w:t>
              </w:r>
              <w:r>
                <w:t>‬</w:t>
              </w:r>
              <w:r>
                <w:t>‬</w:t>
              </w:r>
              <w:r w:rsidR="00620B23">
                <w:t>‬</w:t>
              </w:r>
              <w:r>
                <w:t>‬</w:t>
              </w:r>
              <w:r w:rsidR="00C219EC">
                <w:t>‬</w:t>
              </w:r>
              <w:r>
                <w:t>‬</w:t>
              </w:r>
              <w:r>
                <w:t>‬</w:t>
              </w:r>
              <w:r>
                <w:t>‬</w:t>
              </w:r>
              <w:r w:rsidR="00300921">
                <w:t>‬</w:t>
              </w:r>
              <w:r w:rsidR="00812A8C">
                <w:t>‬</w:t>
              </w:r>
              <w:r>
                <w:t>‬</w:t>
              </w:r>
              <w:r w:rsidR="00000000">
                <w:t>‬</w:t>
              </w:r>
            </w:bdo>
          </w:p>
        </w:tc>
      </w:tr>
      <w:tr w:rsidR="002A730C" w:rsidRPr="00460770" w14:paraId="59768E29" w14:textId="77777777" w:rsidTr="00BA415D">
        <w:tc>
          <w:tcPr>
            <w:tcW w:w="4248" w:type="dxa"/>
            <w:tcBorders>
              <w:left w:val="single" w:sz="4" w:space="0" w:color="000000"/>
              <w:bottom w:val="single" w:sz="4" w:space="0" w:color="000000"/>
            </w:tcBorders>
          </w:tcPr>
          <w:p w14:paraId="59768E26" w14:textId="33E28C79" w:rsidR="002A730C" w:rsidRPr="00460770" w:rsidRDefault="002A730C" w:rsidP="00B91747">
            <w:pPr>
              <w:autoSpaceDE w:val="0"/>
              <w:snapToGrid w:val="0"/>
              <w:jc w:val="both"/>
              <w:rPr>
                <w:rFonts w:ascii="Times New Roman" w:hAnsi="Times New Roman"/>
                <w:b/>
                <w:szCs w:val="24"/>
                <w:lang w:val="en-US"/>
              </w:rPr>
            </w:pPr>
            <w:r w:rsidRPr="00460770">
              <w:rPr>
                <w:rFonts w:ascii="Times New Roman" w:hAnsi="Times New Roman"/>
                <w:b/>
                <w:szCs w:val="24"/>
              </w:rPr>
              <w:t>Електронна поща:</w:t>
            </w:r>
            <w:r w:rsidR="004702C5" w:rsidRPr="00460770">
              <w:rPr>
                <w:rFonts w:ascii="Times New Roman" w:hAnsi="Times New Roman"/>
                <w:b/>
                <w:szCs w:val="24"/>
                <w:lang w:val="en-US"/>
              </w:rPr>
              <w:t xml:space="preserve"> </w:t>
            </w:r>
            <w:hyperlink r:id="rId11" w:history="1">
              <w:r w:rsidR="004702C5" w:rsidRPr="00460770">
                <w:rPr>
                  <w:rStyle w:val="Hyperlink"/>
                  <w:rFonts w:ascii="Times New Roman" w:hAnsi="Times New Roman"/>
                  <w:b/>
                  <w:szCs w:val="24"/>
                  <w:lang w:val="en-US"/>
                </w:rPr>
                <w:t>office@inscale.bg</w:t>
              </w:r>
            </w:hyperlink>
          </w:p>
          <w:p w14:paraId="59768E27" w14:textId="77777777" w:rsidR="002A730C" w:rsidRPr="00460770" w:rsidRDefault="002A730C" w:rsidP="00B91747">
            <w:pPr>
              <w:autoSpaceDE w:val="0"/>
              <w:jc w:val="both"/>
              <w:rPr>
                <w:rFonts w:ascii="Times New Roman" w:hAnsi="Times New Roman"/>
                <w:szCs w:val="24"/>
              </w:rPr>
            </w:pPr>
          </w:p>
        </w:tc>
        <w:tc>
          <w:tcPr>
            <w:tcW w:w="5363" w:type="dxa"/>
            <w:gridSpan w:val="2"/>
            <w:tcBorders>
              <w:left w:val="single" w:sz="4" w:space="0" w:color="000000"/>
              <w:bottom w:val="single" w:sz="4" w:space="0" w:color="000000"/>
              <w:right w:val="single" w:sz="4" w:space="0" w:color="000000"/>
            </w:tcBorders>
          </w:tcPr>
          <w:p w14:paraId="59768E28" w14:textId="5D23E54B" w:rsidR="002A730C" w:rsidRPr="00460770" w:rsidRDefault="002A730C" w:rsidP="00B91747">
            <w:pPr>
              <w:autoSpaceDE w:val="0"/>
              <w:snapToGrid w:val="0"/>
              <w:jc w:val="both"/>
              <w:rPr>
                <w:rFonts w:ascii="Times New Roman" w:hAnsi="Times New Roman"/>
                <w:szCs w:val="24"/>
              </w:rPr>
            </w:pPr>
            <w:r w:rsidRPr="00460770">
              <w:rPr>
                <w:rFonts w:ascii="Times New Roman" w:hAnsi="Times New Roman"/>
                <w:b/>
                <w:szCs w:val="24"/>
              </w:rPr>
              <w:t>Факс</w:t>
            </w:r>
            <w:r w:rsidRPr="00460770">
              <w:rPr>
                <w:rFonts w:ascii="Times New Roman" w:hAnsi="Times New Roman"/>
                <w:szCs w:val="24"/>
              </w:rPr>
              <w:t>:</w:t>
            </w:r>
            <w:r w:rsidR="004702C5" w:rsidRPr="00460770">
              <w:rPr>
                <w:rFonts w:ascii="Times New Roman" w:hAnsi="Times New Roman"/>
                <w:szCs w:val="24"/>
                <w:lang w:val="en-US"/>
              </w:rPr>
              <w:t xml:space="preserve"> </w:t>
            </w:r>
            <w:r w:rsidR="004702C5" w:rsidRPr="00460770">
              <w:rPr>
                <w:rFonts w:ascii="Times New Roman" w:hAnsi="Times New Roman"/>
                <w:szCs w:val="24"/>
              </w:rPr>
              <w:t>н/п</w:t>
            </w:r>
          </w:p>
        </w:tc>
      </w:tr>
      <w:tr w:rsidR="002A730C" w:rsidRPr="00460770" w14:paraId="59768E2C" w14:textId="77777777" w:rsidTr="00BA415D">
        <w:tc>
          <w:tcPr>
            <w:tcW w:w="9611" w:type="dxa"/>
            <w:gridSpan w:val="3"/>
            <w:tcBorders>
              <w:left w:val="single" w:sz="4" w:space="0" w:color="000000"/>
              <w:right w:val="single" w:sz="4" w:space="0" w:color="000000"/>
            </w:tcBorders>
          </w:tcPr>
          <w:p w14:paraId="59768E2B" w14:textId="645B978A" w:rsidR="002A730C" w:rsidRPr="00460770" w:rsidRDefault="002A730C" w:rsidP="004702C5">
            <w:pPr>
              <w:autoSpaceDE w:val="0"/>
              <w:snapToGrid w:val="0"/>
              <w:jc w:val="both"/>
              <w:rPr>
                <w:rFonts w:ascii="Times New Roman" w:hAnsi="Times New Roman"/>
                <w:i/>
                <w:szCs w:val="24"/>
                <w:lang w:val="en-US"/>
              </w:rPr>
            </w:pPr>
            <w:r w:rsidRPr="00460770">
              <w:rPr>
                <w:rFonts w:ascii="Times New Roman" w:hAnsi="Times New Roman"/>
                <w:b/>
                <w:bCs/>
                <w:szCs w:val="24"/>
              </w:rPr>
              <w:t>Интернет адрес/и</w:t>
            </w:r>
            <w:r w:rsidRPr="00460770">
              <w:rPr>
                <w:rFonts w:ascii="Times New Roman" w:hAnsi="Times New Roman"/>
                <w:szCs w:val="24"/>
              </w:rPr>
              <w:t xml:space="preserve"> </w:t>
            </w:r>
            <w:r w:rsidRPr="00460770">
              <w:rPr>
                <w:rFonts w:ascii="Times New Roman" w:hAnsi="Times New Roman"/>
                <w:i/>
                <w:szCs w:val="24"/>
              </w:rPr>
              <w:t>(когато е приложимо)</w:t>
            </w:r>
          </w:p>
        </w:tc>
      </w:tr>
      <w:tr w:rsidR="004702C5" w:rsidRPr="00460770" w14:paraId="7096CBD0" w14:textId="77777777" w:rsidTr="00BA415D">
        <w:tc>
          <w:tcPr>
            <w:tcW w:w="9611" w:type="dxa"/>
            <w:gridSpan w:val="3"/>
            <w:tcBorders>
              <w:left w:val="single" w:sz="4" w:space="0" w:color="000000"/>
              <w:bottom w:val="single" w:sz="4" w:space="0" w:color="000000"/>
              <w:right w:val="single" w:sz="4" w:space="0" w:color="000000"/>
            </w:tcBorders>
          </w:tcPr>
          <w:p w14:paraId="06226559" w14:textId="3E957293" w:rsidR="004702C5" w:rsidRPr="00460770" w:rsidRDefault="004702C5" w:rsidP="00B91747">
            <w:pPr>
              <w:autoSpaceDE w:val="0"/>
              <w:snapToGrid w:val="0"/>
              <w:jc w:val="both"/>
              <w:rPr>
                <w:rFonts w:ascii="Times New Roman" w:hAnsi="Times New Roman"/>
                <w:b/>
                <w:bCs/>
                <w:szCs w:val="24"/>
                <w:lang w:val="en-US"/>
              </w:rPr>
            </w:pPr>
            <w:hyperlink r:id="rId12" w:history="1">
              <w:r w:rsidRPr="00460770">
                <w:rPr>
                  <w:rStyle w:val="Hyperlink"/>
                  <w:rFonts w:ascii="Times New Roman" w:hAnsi="Times New Roman"/>
                  <w:b/>
                  <w:bCs/>
                  <w:szCs w:val="24"/>
                  <w:lang w:val="en-US"/>
                </w:rPr>
                <w:t>www.inscale.bg</w:t>
              </w:r>
            </w:hyperlink>
            <w:r w:rsidRPr="00460770">
              <w:rPr>
                <w:rFonts w:ascii="Times New Roman" w:hAnsi="Times New Roman"/>
                <w:b/>
                <w:bCs/>
                <w:szCs w:val="24"/>
                <w:lang w:val="en-US"/>
              </w:rPr>
              <w:t xml:space="preserve"> </w:t>
            </w:r>
          </w:p>
        </w:tc>
      </w:tr>
    </w:tbl>
    <w:p w14:paraId="59768E2D" w14:textId="77777777" w:rsidR="002A730C" w:rsidRPr="00460770" w:rsidRDefault="002A730C" w:rsidP="002A730C">
      <w:pPr>
        <w:autoSpaceDE w:val="0"/>
        <w:jc w:val="both"/>
        <w:rPr>
          <w:rFonts w:ascii="Times New Roman" w:hAnsi="Times New Roman"/>
          <w:b/>
          <w:bCs/>
          <w:szCs w:val="24"/>
        </w:rPr>
      </w:pPr>
    </w:p>
    <w:p w14:paraId="59768E2F" w14:textId="09F3B801" w:rsidR="002A730C" w:rsidRDefault="002A730C" w:rsidP="00F42317">
      <w:pPr>
        <w:autoSpaceDE w:val="0"/>
        <w:jc w:val="both"/>
        <w:rPr>
          <w:rFonts w:ascii="Times New Roman" w:hAnsi="Times New Roman"/>
          <w:b/>
          <w:bCs/>
          <w:szCs w:val="24"/>
        </w:rPr>
      </w:pPr>
      <w:r w:rsidRPr="00460770">
        <w:rPr>
          <w:rFonts w:ascii="Times New Roman" w:hAnsi="Times New Roman"/>
          <w:b/>
          <w:bCs/>
          <w:szCs w:val="24"/>
        </w:rPr>
        <w:t>I.2)</w:t>
      </w:r>
      <w:r w:rsidRPr="00460770">
        <w:rPr>
          <w:rFonts w:ascii="Times New Roman" w:hAnsi="Times New Roman"/>
          <w:szCs w:val="24"/>
        </w:rPr>
        <w:t xml:space="preserve"> </w:t>
      </w:r>
      <w:r w:rsidRPr="00460770">
        <w:rPr>
          <w:rFonts w:ascii="Times New Roman" w:hAnsi="Times New Roman"/>
          <w:b/>
          <w:bCs/>
          <w:szCs w:val="24"/>
        </w:rPr>
        <w:t>Вид на бенефициента и основна дейност/и</w:t>
      </w:r>
    </w:p>
    <w:p w14:paraId="601BA170" w14:textId="77777777" w:rsidR="00F42317" w:rsidRPr="00F42317" w:rsidRDefault="00F42317" w:rsidP="00F42317">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4428"/>
        <w:gridCol w:w="5183"/>
      </w:tblGrid>
      <w:tr w:rsidR="002A730C" w:rsidRPr="00460770" w14:paraId="59768E3E" w14:textId="77777777" w:rsidTr="00F42317">
        <w:trPr>
          <w:trHeight w:val="3926"/>
        </w:trPr>
        <w:tc>
          <w:tcPr>
            <w:tcW w:w="4428" w:type="dxa"/>
            <w:tcBorders>
              <w:top w:val="single" w:sz="4" w:space="0" w:color="000000"/>
              <w:left w:val="single" w:sz="4" w:space="0" w:color="000000"/>
              <w:bottom w:val="single" w:sz="4" w:space="0" w:color="000000"/>
            </w:tcBorders>
          </w:tcPr>
          <w:p w14:paraId="59768E30" w14:textId="69D7B50F" w:rsidR="002A730C" w:rsidRPr="00460770" w:rsidRDefault="00E63F78" w:rsidP="00B91747">
            <w:pPr>
              <w:autoSpaceDE w:val="0"/>
              <w:snapToGrid w:val="0"/>
              <w:jc w:val="both"/>
              <w:rPr>
                <w:rFonts w:ascii="Times New Roman" w:hAnsi="Times New Roman"/>
                <w:szCs w:val="24"/>
              </w:rPr>
            </w:pPr>
            <w:r w:rsidRPr="00460770">
              <w:rPr>
                <w:rFonts w:ascii="Times New Roman" w:hAnsi="Times New Roman"/>
                <w:szCs w:val="24"/>
                <w:lang w:val="en-US"/>
              </w:rPr>
              <w:t xml:space="preserve"> </w:t>
            </w:r>
            <w:r w:rsidRPr="00460770">
              <w:rPr>
                <w:rFonts w:ascii="Times New Roman" w:hAnsi="Times New Roman"/>
                <w:szCs w:val="24"/>
              </w:rPr>
              <w:t>х</w:t>
            </w:r>
            <w:r w:rsidR="002A730C" w:rsidRPr="00460770">
              <w:rPr>
                <w:rFonts w:ascii="Times New Roman" w:hAnsi="Times New Roman"/>
                <w:szCs w:val="24"/>
              </w:rPr>
              <w:t xml:space="preserve"> търговско дружество </w:t>
            </w:r>
          </w:p>
          <w:p w14:paraId="59768E31"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  юридическо лице с нестопанска цел</w:t>
            </w:r>
          </w:p>
          <w:p w14:paraId="59768E32"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 друго (</w:t>
            </w:r>
            <w:r w:rsidRPr="00460770">
              <w:rPr>
                <w:rFonts w:ascii="Times New Roman" w:hAnsi="Times New Roman"/>
                <w:i/>
                <w:iCs/>
                <w:szCs w:val="24"/>
              </w:rPr>
              <w:t>моля, уточнете</w:t>
            </w:r>
            <w:r w:rsidRPr="00460770">
              <w:rPr>
                <w:rFonts w:ascii="Times New Roman" w:hAnsi="Times New Roman"/>
                <w:szCs w:val="24"/>
              </w:rPr>
              <w:t>):</w:t>
            </w:r>
          </w:p>
          <w:p w14:paraId="59768E33" w14:textId="77777777" w:rsidR="002A730C" w:rsidRPr="00460770" w:rsidRDefault="002A730C" w:rsidP="00B91747">
            <w:pPr>
              <w:autoSpaceDE w:val="0"/>
              <w:jc w:val="both"/>
              <w:rPr>
                <w:rFonts w:ascii="Times New Roman" w:hAnsi="Times New Roman"/>
                <w:szCs w:val="24"/>
              </w:rPr>
            </w:pPr>
          </w:p>
        </w:tc>
        <w:tc>
          <w:tcPr>
            <w:tcW w:w="5183" w:type="dxa"/>
            <w:tcBorders>
              <w:top w:val="single" w:sz="4" w:space="0" w:color="000000"/>
              <w:left w:val="single" w:sz="4" w:space="0" w:color="000000"/>
              <w:bottom w:val="single" w:sz="4" w:space="0" w:color="000000"/>
              <w:right w:val="single" w:sz="4" w:space="0" w:color="000000"/>
            </w:tcBorders>
          </w:tcPr>
          <w:p w14:paraId="59768E34" w14:textId="77777777" w:rsidR="002A730C" w:rsidRPr="00460770" w:rsidRDefault="002A730C" w:rsidP="00B91747">
            <w:pPr>
              <w:autoSpaceDE w:val="0"/>
              <w:snapToGrid w:val="0"/>
              <w:jc w:val="both"/>
              <w:rPr>
                <w:rFonts w:ascii="Times New Roman" w:hAnsi="Times New Roman"/>
                <w:szCs w:val="24"/>
              </w:rPr>
            </w:pPr>
            <w:r w:rsidRPr="00460770">
              <w:rPr>
                <w:rFonts w:ascii="Times New Roman" w:hAnsi="Times New Roman"/>
                <w:szCs w:val="24"/>
              </w:rPr>
              <w:t> обществени услуги</w:t>
            </w:r>
          </w:p>
          <w:p w14:paraId="59768E35"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 околна среда</w:t>
            </w:r>
          </w:p>
          <w:p w14:paraId="59768E36"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 икономическа и финансова дейност</w:t>
            </w:r>
          </w:p>
          <w:p w14:paraId="59768E37"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 здравеопазване</w:t>
            </w:r>
          </w:p>
          <w:p w14:paraId="59768E38"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 настаняване/жилищно строителство и места за отдих и култура</w:t>
            </w:r>
          </w:p>
          <w:p w14:paraId="59768E39"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 социална закрила</w:t>
            </w:r>
          </w:p>
          <w:p w14:paraId="59768E3A"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 отдих, култура и религия</w:t>
            </w:r>
          </w:p>
          <w:p w14:paraId="59768E3B"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 образование</w:t>
            </w:r>
          </w:p>
          <w:p w14:paraId="59768E3C"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 търговска дейност</w:t>
            </w:r>
          </w:p>
          <w:p w14:paraId="59768E3D" w14:textId="1C54E1CD" w:rsidR="00273ACA" w:rsidRPr="00F42317" w:rsidRDefault="00C854E7" w:rsidP="00B91747">
            <w:pPr>
              <w:autoSpaceDE w:val="0"/>
              <w:jc w:val="both"/>
              <w:rPr>
                <w:rFonts w:ascii="Times New Roman" w:hAnsi="Times New Roman"/>
                <w:szCs w:val="24"/>
              </w:rPr>
            </w:pPr>
            <w:r w:rsidRPr="00460770">
              <w:rPr>
                <w:rFonts w:ascii="Times New Roman" w:hAnsi="Times New Roman"/>
                <w:szCs w:val="24"/>
              </w:rPr>
              <w:t>х</w:t>
            </w:r>
            <w:r w:rsidR="002A730C" w:rsidRPr="00460770">
              <w:rPr>
                <w:rFonts w:ascii="Times New Roman" w:hAnsi="Times New Roman"/>
                <w:szCs w:val="24"/>
              </w:rPr>
              <w:t xml:space="preserve"> друго</w:t>
            </w:r>
            <w:r w:rsidR="00273ACA" w:rsidRPr="00460770">
              <w:rPr>
                <w:rFonts w:ascii="Times New Roman" w:hAnsi="Times New Roman"/>
                <w:szCs w:val="24"/>
                <w:lang w:val="en-US"/>
              </w:rPr>
              <w:t xml:space="preserve">: </w:t>
            </w:r>
            <w:r w:rsidR="00E63F78" w:rsidRPr="00460770">
              <w:rPr>
                <w:rFonts w:ascii="Times New Roman" w:hAnsi="Times New Roman"/>
                <w:szCs w:val="24"/>
              </w:rPr>
              <w:t>Други информационни услуги, некласифицирани другаде</w:t>
            </w:r>
          </w:p>
        </w:tc>
      </w:tr>
    </w:tbl>
    <w:p w14:paraId="5B3272AD" w14:textId="77777777" w:rsidR="00E171CD" w:rsidRPr="00460770" w:rsidRDefault="00E171CD" w:rsidP="00E171CD">
      <w:pPr>
        <w:rPr>
          <w:rFonts w:ascii="Times New Roman" w:hAnsi="Times New Roman"/>
          <w:szCs w:val="24"/>
          <w:lang w:eastAsia="bg-BG"/>
        </w:rPr>
      </w:pPr>
    </w:p>
    <w:p w14:paraId="2F21C3D0" w14:textId="77777777" w:rsidR="00F42317" w:rsidRDefault="00F42317" w:rsidP="002A730C">
      <w:pPr>
        <w:pStyle w:val="Heading3"/>
        <w:tabs>
          <w:tab w:val="left" w:pos="0"/>
        </w:tabs>
        <w:jc w:val="both"/>
        <w:rPr>
          <w:rFonts w:ascii="Times New Roman" w:hAnsi="Times New Roman" w:cs="Times New Roman"/>
          <w:sz w:val="24"/>
          <w:szCs w:val="24"/>
        </w:rPr>
      </w:pPr>
    </w:p>
    <w:p w14:paraId="3E3147F0" w14:textId="77777777" w:rsidR="00F42317" w:rsidRPr="00F42317" w:rsidRDefault="00F42317" w:rsidP="00F42317">
      <w:pPr>
        <w:rPr>
          <w:lang w:eastAsia="bg-BG"/>
        </w:rPr>
      </w:pPr>
    </w:p>
    <w:p w14:paraId="59768E3F" w14:textId="4250C1A6" w:rsidR="002A730C" w:rsidRPr="00460770" w:rsidRDefault="002A730C" w:rsidP="002A730C">
      <w:pPr>
        <w:pStyle w:val="Heading3"/>
        <w:tabs>
          <w:tab w:val="left" w:pos="0"/>
        </w:tabs>
        <w:jc w:val="both"/>
        <w:rPr>
          <w:rFonts w:ascii="Times New Roman" w:hAnsi="Times New Roman" w:cs="Times New Roman"/>
          <w:sz w:val="24"/>
          <w:szCs w:val="24"/>
        </w:rPr>
      </w:pPr>
      <w:r w:rsidRPr="00460770">
        <w:rPr>
          <w:rFonts w:ascii="Times New Roman" w:hAnsi="Times New Roman" w:cs="Times New Roman"/>
          <w:sz w:val="24"/>
          <w:szCs w:val="24"/>
        </w:rPr>
        <w:lastRenderedPageBreak/>
        <w:t xml:space="preserve">РАЗДЕЛ ІІ.: ОБЕКТ </w:t>
      </w:r>
      <w:r w:rsidR="00360B80" w:rsidRPr="00460770">
        <w:rPr>
          <w:rFonts w:ascii="Times New Roman" w:hAnsi="Times New Roman" w:cs="Times New Roman"/>
          <w:sz w:val="24"/>
          <w:szCs w:val="24"/>
        </w:rPr>
        <w:t xml:space="preserve">И ПРЕДМЕТ </w:t>
      </w:r>
      <w:r w:rsidRPr="00460770">
        <w:rPr>
          <w:rFonts w:ascii="Times New Roman" w:hAnsi="Times New Roman" w:cs="Times New Roman"/>
          <w:sz w:val="24"/>
          <w:szCs w:val="24"/>
        </w:rPr>
        <w:t xml:space="preserve">НА ПРОЦЕДУРАТА ЗА ОПРЕДЕЛЯНЕ НА ИЗПЪЛНИТЕЛ </w:t>
      </w:r>
    </w:p>
    <w:p w14:paraId="59768E40" w14:textId="77777777" w:rsidR="002A730C" w:rsidRPr="00460770" w:rsidRDefault="002A730C" w:rsidP="002A730C">
      <w:pPr>
        <w:autoSpaceDE w:val="0"/>
        <w:jc w:val="both"/>
        <w:rPr>
          <w:rFonts w:ascii="Times New Roman" w:hAnsi="Times New Roman"/>
          <w:b/>
          <w:bCs/>
          <w:szCs w:val="24"/>
        </w:rPr>
      </w:pPr>
    </w:p>
    <w:p w14:paraId="59768E41" w14:textId="77777777" w:rsidR="002A730C" w:rsidRPr="00460770" w:rsidRDefault="002A730C" w:rsidP="002A730C">
      <w:pPr>
        <w:autoSpaceDE w:val="0"/>
        <w:jc w:val="both"/>
        <w:rPr>
          <w:rFonts w:ascii="Times New Roman" w:hAnsi="Times New Roman"/>
          <w:b/>
          <w:bCs/>
          <w:szCs w:val="24"/>
        </w:rPr>
      </w:pPr>
      <w:r w:rsidRPr="00460770">
        <w:rPr>
          <w:rFonts w:ascii="Times New Roman" w:hAnsi="Times New Roman"/>
          <w:b/>
          <w:bCs/>
          <w:szCs w:val="24"/>
        </w:rPr>
        <w:t>ІІ.1) Описание</w:t>
      </w:r>
    </w:p>
    <w:p w14:paraId="59768E42" w14:textId="77777777" w:rsidR="002A730C" w:rsidRPr="00460770" w:rsidRDefault="002A730C" w:rsidP="002A730C">
      <w:pPr>
        <w:autoSpaceDE w:val="0"/>
        <w:jc w:val="both"/>
        <w:rPr>
          <w:rFonts w:ascii="Times New Roman" w:hAnsi="Times New Roman"/>
          <w:b/>
          <w:bCs/>
          <w:szCs w:val="24"/>
        </w:rPr>
      </w:pPr>
    </w:p>
    <w:tbl>
      <w:tblPr>
        <w:tblW w:w="0" w:type="auto"/>
        <w:tblInd w:w="-5" w:type="dxa"/>
        <w:tblLayout w:type="fixed"/>
        <w:tblLook w:val="0000" w:firstRow="0" w:lastRow="0" w:firstColumn="0" w:lastColumn="0" w:noHBand="0" w:noVBand="0"/>
      </w:tblPr>
      <w:tblGrid>
        <w:gridCol w:w="3168"/>
        <w:gridCol w:w="2880"/>
        <w:gridCol w:w="3704"/>
      </w:tblGrid>
      <w:tr w:rsidR="002A730C" w:rsidRPr="00460770" w14:paraId="59768E45" w14:textId="77777777" w:rsidTr="00BA415D">
        <w:tc>
          <w:tcPr>
            <w:tcW w:w="9752" w:type="dxa"/>
            <w:gridSpan w:val="3"/>
            <w:tcBorders>
              <w:top w:val="single" w:sz="4" w:space="0" w:color="000000"/>
              <w:left w:val="single" w:sz="4" w:space="0" w:color="000000"/>
              <w:bottom w:val="single" w:sz="4" w:space="0" w:color="000000"/>
              <w:right w:val="single" w:sz="4" w:space="0" w:color="000000"/>
            </w:tcBorders>
          </w:tcPr>
          <w:p w14:paraId="59768E44" w14:textId="11C2C261" w:rsidR="006700E2" w:rsidRPr="00460770" w:rsidRDefault="006700E2" w:rsidP="00687907">
            <w:pPr>
              <w:autoSpaceDE w:val="0"/>
              <w:snapToGrid w:val="0"/>
              <w:jc w:val="both"/>
              <w:rPr>
                <w:rFonts w:ascii="Times New Roman" w:hAnsi="Times New Roman"/>
                <w:b/>
                <w:bCs/>
                <w:szCs w:val="24"/>
                <w:lang w:val="en-US"/>
              </w:rPr>
            </w:pPr>
            <w:r w:rsidRPr="00460770">
              <w:rPr>
                <w:rFonts w:ascii="Times New Roman" w:hAnsi="Times New Roman"/>
                <w:b/>
                <w:bCs/>
                <w:szCs w:val="24"/>
              </w:rPr>
              <w:t>ІІ.1.</w:t>
            </w:r>
            <w:r w:rsidR="00630173" w:rsidRPr="00460770">
              <w:rPr>
                <w:rFonts w:ascii="Times New Roman" w:hAnsi="Times New Roman"/>
                <w:b/>
                <w:bCs/>
                <w:szCs w:val="24"/>
              </w:rPr>
              <w:t>1</w:t>
            </w:r>
            <w:r w:rsidRPr="00460770">
              <w:rPr>
                <w:rFonts w:ascii="Times New Roman" w:hAnsi="Times New Roman"/>
                <w:b/>
                <w:bCs/>
                <w:szCs w:val="24"/>
              </w:rPr>
              <w:t>) Обект на процедурата и място на изпълнение на строителството, доставката или услугата</w:t>
            </w:r>
          </w:p>
        </w:tc>
      </w:tr>
      <w:tr w:rsidR="002A730C" w:rsidRPr="00460770" w14:paraId="59768E48" w14:textId="77777777" w:rsidTr="00BA415D">
        <w:tc>
          <w:tcPr>
            <w:tcW w:w="9752" w:type="dxa"/>
            <w:gridSpan w:val="3"/>
            <w:tcBorders>
              <w:left w:val="single" w:sz="4" w:space="0" w:color="000000"/>
              <w:bottom w:val="single" w:sz="4" w:space="0" w:color="000000"/>
              <w:right w:val="single" w:sz="4" w:space="0" w:color="000000"/>
            </w:tcBorders>
          </w:tcPr>
          <w:p w14:paraId="59768E47" w14:textId="77777777" w:rsidR="002A730C" w:rsidRPr="00460770" w:rsidRDefault="002A730C" w:rsidP="0085413E">
            <w:pPr>
              <w:autoSpaceDE w:val="0"/>
              <w:jc w:val="both"/>
              <w:rPr>
                <w:rFonts w:ascii="Times New Roman" w:hAnsi="Times New Roman"/>
                <w:szCs w:val="24"/>
                <w:lang w:val="en-US"/>
              </w:rPr>
            </w:pPr>
          </w:p>
        </w:tc>
      </w:tr>
      <w:tr w:rsidR="002A730C" w:rsidRPr="00460770" w14:paraId="59768E4D" w14:textId="77777777" w:rsidTr="00BA415D">
        <w:tc>
          <w:tcPr>
            <w:tcW w:w="3168" w:type="dxa"/>
            <w:tcBorders>
              <w:left w:val="single" w:sz="4" w:space="0" w:color="000000"/>
              <w:bottom w:val="single" w:sz="4" w:space="0" w:color="000000"/>
            </w:tcBorders>
          </w:tcPr>
          <w:p w14:paraId="59768E49" w14:textId="77777777" w:rsidR="002A730C" w:rsidRPr="00460770" w:rsidRDefault="002A730C" w:rsidP="00B91747">
            <w:pPr>
              <w:autoSpaceDE w:val="0"/>
              <w:snapToGrid w:val="0"/>
              <w:jc w:val="both"/>
              <w:rPr>
                <w:rFonts w:ascii="Times New Roman" w:hAnsi="Times New Roman"/>
                <w:szCs w:val="24"/>
              </w:rPr>
            </w:pPr>
            <w:r w:rsidRPr="00460770">
              <w:rPr>
                <w:rFonts w:ascii="Times New Roman" w:hAnsi="Times New Roman"/>
                <w:b/>
                <w:bCs/>
                <w:szCs w:val="24"/>
              </w:rPr>
              <w:t>(а) Строителство</w:t>
            </w:r>
            <w:r w:rsidRPr="00460770">
              <w:rPr>
                <w:rFonts w:ascii="Times New Roman" w:hAnsi="Times New Roman"/>
                <w:szCs w:val="24"/>
              </w:rPr>
              <w:t xml:space="preserve">              </w:t>
            </w:r>
            <w:r w:rsidRPr="00460770">
              <w:rPr>
                <w:rFonts w:ascii="Times New Roman" w:hAnsi="Times New Roman"/>
                <w:szCs w:val="24"/>
              </w:rPr>
              <w:t xml:space="preserve">        </w:t>
            </w:r>
          </w:p>
        </w:tc>
        <w:tc>
          <w:tcPr>
            <w:tcW w:w="2880" w:type="dxa"/>
            <w:tcBorders>
              <w:left w:val="single" w:sz="4" w:space="0" w:color="000000"/>
              <w:bottom w:val="single" w:sz="4" w:space="0" w:color="000000"/>
            </w:tcBorders>
          </w:tcPr>
          <w:p w14:paraId="59768E4A" w14:textId="6EBDB892" w:rsidR="002A730C" w:rsidRPr="00460770" w:rsidRDefault="002A730C" w:rsidP="00B91747">
            <w:pPr>
              <w:autoSpaceDE w:val="0"/>
              <w:snapToGrid w:val="0"/>
              <w:jc w:val="both"/>
              <w:rPr>
                <w:rFonts w:ascii="Times New Roman" w:hAnsi="Times New Roman"/>
                <w:szCs w:val="24"/>
              </w:rPr>
            </w:pPr>
            <w:r w:rsidRPr="00460770">
              <w:rPr>
                <w:rFonts w:ascii="Times New Roman" w:hAnsi="Times New Roman"/>
                <w:b/>
                <w:bCs/>
                <w:szCs w:val="24"/>
              </w:rPr>
              <w:t>(б) Доставки</w:t>
            </w:r>
            <w:r w:rsidRPr="00460770">
              <w:rPr>
                <w:rFonts w:ascii="Times New Roman" w:hAnsi="Times New Roman"/>
                <w:szCs w:val="24"/>
              </w:rPr>
              <w:t xml:space="preserve">                  </w:t>
            </w:r>
            <w:r w:rsidR="00B50D78" w:rsidRPr="00460770">
              <w:rPr>
                <w:rFonts w:ascii="Times New Roman" w:hAnsi="Times New Roman"/>
                <w:szCs w:val="24"/>
              </w:rPr>
              <w:t></w:t>
            </w:r>
          </w:p>
          <w:p w14:paraId="59768E4B" w14:textId="77777777" w:rsidR="002A730C" w:rsidRPr="00460770" w:rsidRDefault="002A730C" w:rsidP="00B91747">
            <w:pPr>
              <w:autoSpaceDE w:val="0"/>
              <w:jc w:val="both"/>
              <w:rPr>
                <w:rFonts w:ascii="Times New Roman" w:hAnsi="Times New Roman"/>
                <w:szCs w:val="24"/>
              </w:rPr>
            </w:pPr>
          </w:p>
        </w:tc>
        <w:tc>
          <w:tcPr>
            <w:tcW w:w="3704" w:type="dxa"/>
            <w:tcBorders>
              <w:left w:val="single" w:sz="4" w:space="0" w:color="000000"/>
              <w:bottom w:val="single" w:sz="4" w:space="0" w:color="000000"/>
              <w:right w:val="single" w:sz="4" w:space="0" w:color="000000"/>
            </w:tcBorders>
          </w:tcPr>
          <w:p w14:paraId="59768E4C" w14:textId="3957216D" w:rsidR="002A730C" w:rsidRPr="00460770" w:rsidRDefault="002A730C" w:rsidP="006A4F79">
            <w:pPr>
              <w:autoSpaceDE w:val="0"/>
              <w:snapToGrid w:val="0"/>
              <w:rPr>
                <w:rFonts w:ascii="Times New Roman" w:hAnsi="Times New Roman"/>
                <w:szCs w:val="24"/>
              </w:rPr>
            </w:pPr>
            <w:r w:rsidRPr="00460770">
              <w:rPr>
                <w:rFonts w:ascii="Times New Roman" w:hAnsi="Times New Roman"/>
                <w:b/>
                <w:bCs/>
                <w:szCs w:val="24"/>
              </w:rPr>
              <w:t xml:space="preserve">(в) Услуги   </w:t>
            </w:r>
            <w:r w:rsidR="00B50D78" w:rsidRPr="00460770">
              <w:rPr>
                <w:rFonts w:ascii="Times New Roman" w:hAnsi="Times New Roman"/>
                <w:szCs w:val="24"/>
              </w:rPr>
              <w:t>х</w:t>
            </w:r>
            <w:r w:rsidRPr="00460770">
              <w:rPr>
                <w:rFonts w:ascii="Times New Roman" w:hAnsi="Times New Roman"/>
                <w:b/>
                <w:bCs/>
                <w:szCs w:val="24"/>
              </w:rPr>
              <w:t xml:space="preserve">                 </w:t>
            </w:r>
          </w:p>
        </w:tc>
      </w:tr>
      <w:tr w:rsidR="002A730C" w:rsidRPr="00460770" w14:paraId="59768E68" w14:textId="77777777" w:rsidTr="00BA415D">
        <w:tc>
          <w:tcPr>
            <w:tcW w:w="3168" w:type="dxa"/>
            <w:tcBorders>
              <w:left w:val="single" w:sz="4" w:space="0" w:color="000000"/>
              <w:bottom w:val="single" w:sz="4" w:space="0" w:color="000000"/>
            </w:tcBorders>
          </w:tcPr>
          <w:p w14:paraId="59768E4E" w14:textId="77777777" w:rsidR="00180B3B" w:rsidRPr="00460770" w:rsidRDefault="002A730C" w:rsidP="00180B3B">
            <w:pPr>
              <w:autoSpaceDE w:val="0"/>
              <w:snapToGrid w:val="0"/>
              <w:jc w:val="both"/>
              <w:rPr>
                <w:rFonts w:ascii="Times New Roman" w:hAnsi="Times New Roman"/>
                <w:szCs w:val="24"/>
                <w:lang w:val="ru-RU"/>
              </w:rPr>
            </w:pPr>
            <w:r w:rsidRPr="00460770">
              <w:rPr>
                <w:rFonts w:ascii="Times New Roman" w:hAnsi="Times New Roman"/>
                <w:szCs w:val="24"/>
              </w:rPr>
              <w:t></w:t>
            </w:r>
            <w:r w:rsidR="00180B3B" w:rsidRPr="00460770">
              <w:rPr>
                <w:rFonts w:ascii="Times New Roman" w:hAnsi="Times New Roman"/>
                <w:szCs w:val="24"/>
              </w:rPr>
              <w:t xml:space="preserve"> Изграждане </w:t>
            </w:r>
          </w:p>
          <w:p w14:paraId="59768E4F" w14:textId="77777777" w:rsidR="002A730C" w:rsidRPr="00460770" w:rsidRDefault="002A730C" w:rsidP="00B91747">
            <w:pPr>
              <w:autoSpaceDE w:val="0"/>
              <w:snapToGrid w:val="0"/>
              <w:jc w:val="both"/>
              <w:rPr>
                <w:rFonts w:ascii="Times New Roman" w:hAnsi="Times New Roman"/>
                <w:szCs w:val="24"/>
              </w:rPr>
            </w:pPr>
          </w:p>
          <w:p w14:paraId="59768E50" w14:textId="77777777" w:rsidR="00E40CE1" w:rsidRPr="00460770" w:rsidRDefault="00E40CE1" w:rsidP="00B91747">
            <w:pPr>
              <w:autoSpaceDE w:val="0"/>
              <w:jc w:val="both"/>
              <w:rPr>
                <w:rFonts w:ascii="Times New Roman" w:hAnsi="Times New Roman"/>
                <w:szCs w:val="24"/>
                <w:lang w:val="ru-RU"/>
              </w:rPr>
            </w:pPr>
          </w:p>
          <w:p w14:paraId="59768E51" w14:textId="77777777" w:rsidR="002A730C" w:rsidRPr="00460770" w:rsidRDefault="002A730C" w:rsidP="00180B3B">
            <w:pPr>
              <w:autoSpaceDE w:val="0"/>
              <w:ind w:right="-113"/>
              <w:rPr>
                <w:rFonts w:ascii="Times New Roman" w:hAnsi="Times New Roman"/>
                <w:szCs w:val="24"/>
              </w:rPr>
            </w:pPr>
            <w:r w:rsidRPr="00460770">
              <w:rPr>
                <w:rFonts w:ascii="Times New Roman" w:hAnsi="Times New Roman"/>
                <w:szCs w:val="24"/>
              </w:rPr>
              <w:t></w:t>
            </w:r>
            <w:r w:rsidR="00180B3B" w:rsidRPr="00460770">
              <w:rPr>
                <w:rFonts w:ascii="Times New Roman" w:hAnsi="Times New Roman"/>
                <w:szCs w:val="24"/>
              </w:rPr>
              <w:t>Проектиране и</w:t>
            </w:r>
            <w:r w:rsidR="00180B3B" w:rsidRPr="00460770">
              <w:rPr>
                <w:rFonts w:ascii="Times New Roman" w:hAnsi="Times New Roman"/>
                <w:szCs w:val="24"/>
                <w:lang w:val="ru-RU"/>
              </w:rPr>
              <w:t xml:space="preserve"> </w:t>
            </w:r>
            <w:r w:rsidR="00180B3B" w:rsidRPr="00460770">
              <w:rPr>
                <w:rFonts w:ascii="Times New Roman" w:hAnsi="Times New Roman"/>
                <w:szCs w:val="24"/>
              </w:rPr>
              <w:t>изпълнение</w:t>
            </w:r>
          </w:p>
          <w:p w14:paraId="59768E52" w14:textId="77777777" w:rsidR="00180B3B" w:rsidRPr="00460770" w:rsidRDefault="00180B3B" w:rsidP="00180B3B">
            <w:pPr>
              <w:pStyle w:val="Footer"/>
              <w:autoSpaceDE w:val="0"/>
              <w:rPr>
                <w:rFonts w:ascii="Times New Roman" w:hAnsi="Times New Roman"/>
                <w:szCs w:val="24"/>
                <w:lang w:val="ru-RU"/>
              </w:rPr>
            </w:pPr>
          </w:p>
          <w:p w14:paraId="59768E53" w14:textId="77777777" w:rsidR="00180B3B" w:rsidRPr="00460770" w:rsidRDefault="002A730C" w:rsidP="00180B3B">
            <w:pPr>
              <w:pStyle w:val="Footer"/>
              <w:autoSpaceDE w:val="0"/>
              <w:rPr>
                <w:rFonts w:ascii="Times New Roman" w:hAnsi="Times New Roman"/>
                <w:szCs w:val="24"/>
              </w:rPr>
            </w:pPr>
            <w:r w:rsidRPr="00460770">
              <w:rPr>
                <w:rFonts w:ascii="Times New Roman" w:hAnsi="Times New Roman"/>
                <w:szCs w:val="24"/>
              </w:rPr>
              <w:t></w:t>
            </w:r>
            <w:r w:rsidR="00180B3B" w:rsidRPr="00460770">
              <w:rPr>
                <w:rFonts w:ascii="Times New Roman" w:hAnsi="Times New Roman"/>
                <w:szCs w:val="24"/>
              </w:rPr>
              <w:t xml:space="preserve"> Рехабилитация,</w:t>
            </w:r>
            <w:r w:rsidR="00180B3B" w:rsidRPr="00460770">
              <w:rPr>
                <w:rFonts w:ascii="Times New Roman" w:hAnsi="Times New Roman"/>
                <w:szCs w:val="24"/>
                <w:lang w:val="ru-RU"/>
              </w:rPr>
              <w:t xml:space="preserve"> </w:t>
            </w:r>
            <w:r w:rsidR="00180B3B" w:rsidRPr="00460770">
              <w:rPr>
                <w:rFonts w:ascii="Times New Roman" w:hAnsi="Times New Roman"/>
                <w:szCs w:val="24"/>
              </w:rPr>
              <w:t>реконструкция</w:t>
            </w:r>
          </w:p>
          <w:p w14:paraId="59768E54" w14:textId="77777777" w:rsidR="002A730C" w:rsidRPr="00460770" w:rsidRDefault="002A730C" w:rsidP="00B91747">
            <w:pPr>
              <w:pStyle w:val="Footer"/>
              <w:autoSpaceDE w:val="0"/>
              <w:jc w:val="both"/>
              <w:rPr>
                <w:rFonts w:ascii="Times New Roman" w:hAnsi="Times New Roman"/>
                <w:szCs w:val="24"/>
              </w:rPr>
            </w:pPr>
          </w:p>
          <w:p w14:paraId="59768E55" w14:textId="77777777" w:rsidR="00180B3B" w:rsidRPr="00460770" w:rsidRDefault="002A730C" w:rsidP="00180B3B">
            <w:pPr>
              <w:pStyle w:val="Footer"/>
              <w:autoSpaceDE w:val="0"/>
              <w:rPr>
                <w:rFonts w:ascii="Times New Roman" w:hAnsi="Times New Roman"/>
                <w:szCs w:val="24"/>
              </w:rPr>
            </w:pPr>
            <w:r w:rsidRPr="00460770">
              <w:rPr>
                <w:rFonts w:ascii="Times New Roman" w:hAnsi="Times New Roman"/>
                <w:szCs w:val="24"/>
              </w:rPr>
              <w:t></w:t>
            </w:r>
            <w:r w:rsidR="00180B3B" w:rsidRPr="00460770">
              <w:rPr>
                <w:rFonts w:ascii="Times New Roman" w:hAnsi="Times New Roman"/>
                <w:szCs w:val="24"/>
              </w:rPr>
              <w:t xml:space="preserve"> Строително-монтажни работи</w:t>
            </w:r>
          </w:p>
          <w:p w14:paraId="59768E56" w14:textId="77777777" w:rsidR="002A730C" w:rsidRPr="00460770" w:rsidRDefault="002A730C" w:rsidP="00B91747">
            <w:pPr>
              <w:pStyle w:val="Footer"/>
              <w:autoSpaceDE w:val="0"/>
              <w:jc w:val="both"/>
              <w:rPr>
                <w:rFonts w:ascii="Times New Roman" w:hAnsi="Times New Roman"/>
                <w:szCs w:val="24"/>
              </w:rPr>
            </w:pPr>
          </w:p>
        </w:tc>
        <w:tc>
          <w:tcPr>
            <w:tcW w:w="2880" w:type="dxa"/>
            <w:tcBorders>
              <w:left w:val="single" w:sz="4" w:space="0" w:color="000000"/>
              <w:bottom w:val="single" w:sz="4" w:space="0" w:color="000000"/>
            </w:tcBorders>
          </w:tcPr>
          <w:p w14:paraId="59768E57" w14:textId="75879EE3" w:rsidR="00180B3B" w:rsidRPr="00460770" w:rsidRDefault="00B50D78" w:rsidP="00180B3B">
            <w:pPr>
              <w:autoSpaceDE w:val="0"/>
              <w:snapToGrid w:val="0"/>
              <w:jc w:val="both"/>
              <w:rPr>
                <w:rFonts w:ascii="Times New Roman" w:hAnsi="Times New Roman"/>
                <w:szCs w:val="24"/>
              </w:rPr>
            </w:pPr>
            <w:r w:rsidRPr="00460770">
              <w:rPr>
                <w:rFonts w:ascii="Times New Roman" w:hAnsi="Times New Roman"/>
                <w:szCs w:val="24"/>
              </w:rPr>
              <w:t></w:t>
            </w:r>
            <w:r w:rsidR="00180B3B" w:rsidRPr="00460770">
              <w:rPr>
                <w:rFonts w:ascii="Times New Roman" w:hAnsi="Times New Roman"/>
                <w:szCs w:val="24"/>
              </w:rPr>
              <w:t xml:space="preserve"> Покупка</w:t>
            </w:r>
          </w:p>
          <w:p w14:paraId="59768E58" w14:textId="77777777" w:rsidR="002A730C" w:rsidRPr="00460770" w:rsidRDefault="002A730C" w:rsidP="00B91747">
            <w:pPr>
              <w:autoSpaceDE w:val="0"/>
              <w:snapToGrid w:val="0"/>
              <w:jc w:val="both"/>
              <w:rPr>
                <w:rFonts w:ascii="Times New Roman" w:hAnsi="Times New Roman"/>
                <w:szCs w:val="24"/>
              </w:rPr>
            </w:pPr>
          </w:p>
          <w:p w14:paraId="59768E59" w14:textId="77777777" w:rsidR="00180B3B" w:rsidRPr="00460770" w:rsidRDefault="002A730C" w:rsidP="00180B3B">
            <w:pPr>
              <w:autoSpaceDE w:val="0"/>
              <w:jc w:val="both"/>
              <w:rPr>
                <w:rFonts w:ascii="Times New Roman" w:hAnsi="Times New Roman"/>
                <w:szCs w:val="24"/>
              </w:rPr>
            </w:pPr>
            <w:r w:rsidRPr="00460770">
              <w:rPr>
                <w:rFonts w:ascii="Times New Roman" w:hAnsi="Times New Roman"/>
                <w:szCs w:val="24"/>
              </w:rPr>
              <w:t></w:t>
            </w:r>
            <w:r w:rsidR="00180B3B" w:rsidRPr="00460770">
              <w:rPr>
                <w:rFonts w:ascii="Times New Roman" w:hAnsi="Times New Roman"/>
                <w:szCs w:val="24"/>
              </w:rPr>
              <w:t xml:space="preserve"> Лизинг</w:t>
            </w:r>
          </w:p>
          <w:p w14:paraId="59768E5A" w14:textId="77777777" w:rsidR="002A730C" w:rsidRPr="00460770" w:rsidRDefault="002A730C" w:rsidP="00B91747">
            <w:pPr>
              <w:autoSpaceDE w:val="0"/>
              <w:jc w:val="both"/>
              <w:rPr>
                <w:rFonts w:ascii="Times New Roman" w:hAnsi="Times New Roman"/>
                <w:i/>
                <w:szCs w:val="24"/>
              </w:rPr>
            </w:pPr>
          </w:p>
          <w:p w14:paraId="59768E5B" w14:textId="77777777" w:rsidR="00180B3B" w:rsidRPr="00460770" w:rsidRDefault="002A730C" w:rsidP="00180B3B">
            <w:pPr>
              <w:autoSpaceDE w:val="0"/>
              <w:jc w:val="both"/>
              <w:rPr>
                <w:rFonts w:ascii="Times New Roman" w:hAnsi="Times New Roman"/>
                <w:szCs w:val="24"/>
              </w:rPr>
            </w:pPr>
            <w:r w:rsidRPr="00460770">
              <w:rPr>
                <w:rFonts w:ascii="Times New Roman" w:hAnsi="Times New Roman"/>
                <w:szCs w:val="24"/>
              </w:rPr>
              <w:t></w:t>
            </w:r>
            <w:r w:rsidR="00180B3B" w:rsidRPr="00460770">
              <w:rPr>
                <w:rFonts w:ascii="Times New Roman" w:hAnsi="Times New Roman"/>
                <w:szCs w:val="24"/>
              </w:rPr>
              <w:t xml:space="preserve"> Покупка на изплащане</w:t>
            </w:r>
          </w:p>
          <w:p w14:paraId="59768E5C" w14:textId="77777777" w:rsidR="00AC1AC8" w:rsidRPr="00460770" w:rsidRDefault="00AC1AC8" w:rsidP="00180B3B">
            <w:pPr>
              <w:autoSpaceDE w:val="0"/>
              <w:jc w:val="both"/>
              <w:rPr>
                <w:rFonts w:ascii="Times New Roman" w:hAnsi="Times New Roman"/>
                <w:szCs w:val="24"/>
              </w:rPr>
            </w:pPr>
          </w:p>
          <w:p w14:paraId="59768E5D" w14:textId="77777777" w:rsidR="00AC1AC8" w:rsidRPr="00460770" w:rsidRDefault="00AC1AC8" w:rsidP="00180B3B">
            <w:pPr>
              <w:autoSpaceDE w:val="0"/>
              <w:jc w:val="both"/>
              <w:rPr>
                <w:rFonts w:ascii="Times New Roman" w:hAnsi="Times New Roman"/>
                <w:szCs w:val="24"/>
              </w:rPr>
            </w:pPr>
            <w:r w:rsidRPr="00460770">
              <w:rPr>
                <w:rFonts w:ascii="Times New Roman" w:hAnsi="Times New Roman"/>
                <w:szCs w:val="24"/>
              </w:rPr>
              <w:t> Наем</w:t>
            </w:r>
            <w:r w:rsidR="00C84A17" w:rsidRPr="00460770">
              <w:rPr>
                <w:rFonts w:ascii="Times New Roman" w:hAnsi="Times New Roman"/>
                <w:szCs w:val="24"/>
              </w:rPr>
              <w:t xml:space="preserve"> за машини и оборудване</w:t>
            </w:r>
          </w:p>
          <w:p w14:paraId="59768E5E" w14:textId="77777777" w:rsidR="002A730C" w:rsidRPr="00460770" w:rsidRDefault="002A730C" w:rsidP="00B91747">
            <w:pPr>
              <w:autoSpaceDE w:val="0"/>
              <w:jc w:val="both"/>
              <w:rPr>
                <w:rFonts w:ascii="Times New Roman" w:hAnsi="Times New Roman"/>
                <w:szCs w:val="24"/>
              </w:rPr>
            </w:pPr>
          </w:p>
          <w:p w14:paraId="59768E5F" w14:textId="77777777" w:rsidR="00180B3B" w:rsidRPr="00460770" w:rsidRDefault="002A730C" w:rsidP="00180B3B">
            <w:pPr>
              <w:autoSpaceDE w:val="0"/>
              <w:rPr>
                <w:rFonts w:ascii="Times New Roman" w:hAnsi="Times New Roman"/>
                <w:szCs w:val="24"/>
              </w:rPr>
            </w:pPr>
            <w:r w:rsidRPr="00460770">
              <w:rPr>
                <w:rFonts w:ascii="Times New Roman" w:hAnsi="Times New Roman"/>
                <w:szCs w:val="24"/>
              </w:rPr>
              <w:t></w:t>
            </w:r>
            <w:r w:rsidR="00180B3B" w:rsidRPr="00460770">
              <w:rPr>
                <w:rFonts w:ascii="Times New Roman" w:hAnsi="Times New Roman"/>
                <w:szCs w:val="24"/>
              </w:rPr>
              <w:t xml:space="preserve"> Комбинация от изброените</w:t>
            </w:r>
          </w:p>
          <w:p w14:paraId="59768E60" w14:textId="77777777" w:rsidR="002A730C" w:rsidRPr="00460770" w:rsidRDefault="002A730C" w:rsidP="00B91747">
            <w:pPr>
              <w:autoSpaceDE w:val="0"/>
              <w:jc w:val="both"/>
              <w:rPr>
                <w:rFonts w:ascii="Times New Roman" w:hAnsi="Times New Roman"/>
                <w:szCs w:val="24"/>
              </w:rPr>
            </w:pPr>
          </w:p>
          <w:p w14:paraId="59768E62" w14:textId="50710DDD" w:rsidR="002A730C" w:rsidRPr="00F42317" w:rsidRDefault="002A730C" w:rsidP="00B91747">
            <w:pPr>
              <w:autoSpaceDE w:val="0"/>
              <w:jc w:val="both"/>
              <w:rPr>
                <w:rFonts w:ascii="Times New Roman" w:hAnsi="Times New Roman"/>
                <w:szCs w:val="24"/>
              </w:rPr>
            </w:pPr>
            <w:r w:rsidRPr="00460770">
              <w:rPr>
                <w:rFonts w:ascii="Times New Roman" w:hAnsi="Times New Roman"/>
                <w:szCs w:val="24"/>
              </w:rPr>
              <w:t></w:t>
            </w:r>
            <w:r w:rsidR="00E40CE1" w:rsidRPr="00460770">
              <w:rPr>
                <w:rFonts w:ascii="Times New Roman" w:hAnsi="Times New Roman"/>
                <w:szCs w:val="24"/>
              </w:rPr>
              <w:t xml:space="preserve"> </w:t>
            </w:r>
            <w:r w:rsidR="00180B3B" w:rsidRPr="00460770">
              <w:rPr>
                <w:rFonts w:ascii="Times New Roman" w:hAnsi="Times New Roman"/>
                <w:szCs w:val="24"/>
              </w:rPr>
              <w:t>Други (моля, пояснете)</w:t>
            </w:r>
          </w:p>
        </w:tc>
        <w:tc>
          <w:tcPr>
            <w:tcW w:w="3704" w:type="dxa"/>
            <w:tcBorders>
              <w:left w:val="single" w:sz="4" w:space="0" w:color="000000"/>
              <w:bottom w:val="single" w:sz="4" w:space="0" w:color="000000"/>
              <w:right w:val="single" w:sz="4" w:space="0" w:color="000000"/>
            </w:tcBorders>
          </w:tcPr>
          <w:p w14:paraId="59768E63" w14:textId="3E1A5E96" w:rsidR="002A730C" w:rsidRPr="00460770" w:rsidRDefault="002A730C" w:rsidP="006A4F79">
            <w:pPr>
              <w:autoSpaceDE w:val="0"/>
              <w:snapToGrid w:val="0"/>
              <w:ind w:right="-103"/>
              <w:rPr>
                <w:rFonts w:ascii="Times New Roman" w:hAnsi="Times New Roman"/>
                <w:szCs w:val="24"/>
              </w:rPr>
            </w:pPr>
            <w:r w:rsidRPr="00460770">
              <w:rPr>
                <w:rFonts w:ascii="Times New Roman" w:hAnsi="Times New Roman"/>
                <w:szCs w:val="24"/>
              </w:rPr>
              <w:t>Категория услуга</w:t>
            </w:r>
            <w:r w:rsidRPr="007A57F9">
              <w:rPr>
                <w:rFonts w:ascii="Times New Roman" w:hAnsi="Times New Roman"/>
                <w:szCs w:val="24"/>
              </w:rPr>
              <w:t xml:space="preserve">:№ </w:t>
            </w:r>
            <w:r w:rsidR="00BC584E" w:rsidRPr="007A57F9">
              <w:rPr>
                <w:rFonts w:ascii="Times New Roman" w:hAnsi="Times New Roman"/>
                <w:szCs w:val="24"/>
              </w:rPr>
              <w:t>7</w:t>
            </w:r>
          </w:p>
          <w:p w14:paraId="59768E64" w14:textId="77777777" w:rsidR="006A4F79" w:rsidRPr="00460770" w:rsidRDefault="006A4F79" w:rsidP="00B91747">
            <w:pPr>
              <w:autoSpaceDE w:val="0"/>
              <w:jc w:val="both"/>
              <w:rPr>
                <w:rFonts w:ascii="Times New Roman" w:hAnsi="Times New Roman"/>
                <w:szCs w:val="24"/>
              </w:rPr>
            </w:pPr>
          </w:p>
          <w:p w14:paraId="59768E65" w14:textId="77777777" w:rsidR="006A4F79" w:rsidRPr="00460770" w:rsidRDefault="006A4F79" w:rsidP="00B91747">
            <w:pPr>
              <w:autoSpaceDE w:val="0"/>
              <w:jc w:val="both"/>
              <w:rPr>
                <w:rFonts w:ascii="Times New Roman" w:hAnsi="Times New Roman"/>
                <w:szCs w:val="24"/>
              </w:rPr>
            </w:pPr>
          </w:p>
          <w:p w14:paraId="59768E66" w14:textId="77777777" w:rsidR="006A4F79" w:rsidRPr="00460770" w:rsidRDefault="006A4F79" w:rsidP="00B91747">
            <w:pPr>
              <w:autoSpaceDE w:val="0"/>
              <w:jc w:val="both"/>
              <w:rPr>
                <w:rFonts w:ascii="Times New Roman" w:hAnsi="Times New Roman"/>
                <w:szCs w:val="24"/>
              </w:rPr>
            </w:pPr>
          </w:p>
          <w:p w14:paraId="59768E67" w14:textId="77777777" w:rsidR="002A730C" w:rsidRPr="00460770" w:rsidRDefault="002A730C" w:rsidP="00630173">
            <w:pPr>
              <w:autoSpaceDE w:val="0"/>
              <w:rPr>
                <w:rFonts w:ascii="Times New Roman" w:hAnsi="Times New Roman"/>
                <w:i/>
                <w:iCs/>
                <w:szCs w:val="24"/>
                <w:u w:val="single"/>
              </w:rPr>
            </w:pPr>
          </w:p>
        </w:tc>
      </w:tr>
      <w:tr w:rsidR="002A730C" w:rsidRPr="00460770" w14:paraId="59768E78" w14:textId="77777777" w:rsidTr="00BA415D">
        <w:tc>
          <w:tcPr>
            <w:tcW w:w="3168" w:type="dxa"/>
            <w:tcBorders>
              <w:left w:val="single" w:sz="4" w:space="0" w:color="000000"/>
              <w:bottom w:val="single" w:sz="4" w:space="0" w:color="000000"/>
            </w:tcBorders>
          </w:tcPr>
          <w:p w14:paraId="59768E69" w14:textId="77777777" w:rsidR="002A730C" w:rsidRPr="00460770" w:rsidRDefault="002A730C" w:rsidP="00B91747">
            <w:pPr>
              <w:autoSpaceDE w:val="0"/>
              <w:snapToGrid w:val="0"/>
              <w:jc w:val="both"/>
              <w:rPr>
                <w:rFonts w:ascii="Times New Roman" w:hAnsi="Times New Roman"/>
                <w:szCs w:val="24"/>
                <w:lang w:val="ru-RU"/>
              </w:rPr>
            </w:pPr>
            <w:r w:rsidRPr="00460770">
              <w:rPr>
                <w:rFonts w:ascii="Times New Roman" w:hAnsi="Times New Roman"/>
                <w:szCs w:val="24"/>
              </w:rPr>
              <w:t>Място на изпълнение на строителството</w:t>
            </w:r>
            <w:r w:rsidR="002D5BC3" w:rsidRPr="00460770">
              <w:rPr>
                <w:rFonts w:ascii="Times New Roman" w:hAnsi="Times New Roman"/>
                <w:szCs w:val="24"/>
                <w:lang w:val="ru-RU"/>
              </w:rPr>
              <w:t>:</w:t>
            </w:r>
          </w:p>
          <w:p w14:paraId="59768E6A"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________________________</w:t>
            </w:r>
          </w:p>
          <w:p w14:paraId="59768E6B" w14:textId="77777777" w:rsidR="002A730C" w:rsidRPr="00460770" w:rsidRDefault="002A730C" w:rsidP="00B91747">
            <w:pPr>
              <w:autoSpaceDE w:val="0"/>
              <w:jc w:val="both"/>
              <w:rPr>
                <w:rFonts w:ascii="Times New Roman" w:hAnsi="Times New Roman"/>
                <w:szCs w:val="24"/>
              </w:rPr>
            </w:pPr>
            <w:r w:rsidRPr="00460770">
              <w:rPr>
                <w:rFonts w:ascii="Times New Roman" w:hAnsi="Times New Roman"/>
                <w:szCs w:val="24"/>
              </w:rPr>
              <w:t>________________________</w:t>
            </w:r>
          </w:p>
          <w:p w14:paraId="59768E6C" w14:textId="77777777" w:rsidR="002A730C" w:rsidRPr="00460770" w:rsidRDefault="002A730C" w:rsidP="00B91747">
            <w:pPr>
              <w:autoSpaceDE w:val="0"/>
              <w:jc w:val="both"/>
              <w:rPr>
                <w:rFonts w:ascii="Times New Roman" w:hAnsi="Times New Roman"/>
                <w:szCs w:val="24"/>
              </w:rPr>
            </w:pPr>
          </w:p>
          <w:p w14:paraId="59768E6D" w14:textId="77777777" w:rsidR="002A730C" w:rsidRPr="00460770" w:rsidRDefault="002A730C" w:rsidP="00B91747">
            <w:pPr>
              <w:autoSpaceDE w:val="0"/>
              <w:jc w:val="both"/>
              <w:rPr>
                <w:rFonts w:ascii="Times New Roman" w:hAnsi="Times New Roman"/>
                <w:b/>
                <w:bCs/>
                <w:szCs w:val="24"/>
              </w:rPr>
            </w:pPr>
            <w:r w:rsidRPr="00460770">
              <w:rPr>
                <w:rFonts w:ascii="Times New Roman" w:hAnsi="Times New Roman"/>
                <w:b/>
                <w:bCs/>
                <w:szCs w:val="24"/>
              </w:rPr>
              <w:t xml:space="preserve">код NUTS: </w:t>
            </w:r>
            <w:r w:rsidRPr="00460770">
              <w:rPr>
                <w:rFonts w:ascii="Times New Roman" w:hAnsi="Times New Roman"/>
                <w:b/>
                <w:bCs/>
                <w:szCs w:val="24"/>
              </w:rPr>
              <w:t xml:space="preserve"> </w:t>
            </w:r>
            <w:r w:rsidRPr="00460770">
              <w:rPr>
                <w:rFonts w:ascii="Times New Roman" w:hAnsi="Times New Roman"/>
                <w:b/>
                <w:bCs/>
                <w:szCs w:val="24"/>
              </w:rPr>
              <w:t xml:space="preserve"> </w:t>
            </w:r>
            <w:r w:rsidRPr="00460770">
              <w:rPr>
                <w:rFonts w:ascii="Times New Roman" w:hAnsi="Times New Roman"/>
                <w:b/>
                <w:bCs/>
                <w:szCs w:val="24"/>
              </w:rPr>
              <w:t xml:space="preserve"> </w:t>
            </w:r>
            <w:r w:rsidRPr="00460770">
              <w:rPr>
                <w:rFonts w:ascii="Times New Roman" w:hAnsi="Times New Roman"/>
                <w:b/>
                <w:bCs/>
                <w:szCs w:val="24"/>
              </w:rPr>
              <w:t xml:space="preserve"> </w:t>
            </w:r>
            <w:r w:rsidRPr="00460770">
              <w:rPr>
                <w:rFonts w:ascii="Times New Roman" w:hAnsi="Times New Roman"/>
                <w:b/>
                <w:bCs/>
                <w:szCs w:val="24"/>
              </w:rPr>
              <w:t></w:t>
            </w:r>
          </w:p>
        </w:tc>
        <w:tc>
          <w:tcPr>
            <w:tcW w:w="2880" w:type="dxa"/>
            <w:tcBorders>
              <w:left w:val="single" w:sz="4" w:space="0" w:color="000000"/>
              <w:bottom w:val="single" w:sz="4" w:space="0" w:color="000000"/>
            </w:tcBorders>
          </w:tcPr>
          <w:p w14:paraId="59768E6E" w14:textId="77777777" w:rsidR="002A730C" w:rsidRPr="00460770" w:rsidRDefault="002A730C" w:rsidP="00B91747">
            <w:pPr>
              <w:autoSpaceDE w:val="0"/>
              <w:snapToGrid w:val="0"/>
              <w:jc w:val="both"/>
              <w:rPr>
                <w:rFonts w:ascii="Times New Roman" w:hAnsi="Times New Roman"/>
                <w:szCs w:val="24"/>
              </w:rPr>
            </w:pPr>
            <w:r w:rsidRPr="00460770">
              <w:rPr>
                <w:rFonts w:ascii="Times New Roman" w:hAnsi="Times New Roman"/>
                <w:szCs w:val="24"/>
              </w:rPr>
              <w:t>Място на изпълнение на доставка</w:t>
            </w:r>
            <w:r w:rsidR="002D5BC3" w:rsidRPr="00460770">
              <w:rPr>
                <w:rFonts w:ascii="Times New Roman" w:hAnsi="Times New Roman"/>
                <w:szCs w:val="24"/>
              </w:rPr>
              <w:t>:</w:t>
            </w:r>
          </w:p>
          <w:p w14:paraId="3FE72518" w14:textId="4625544E" w:rsidR="003056F0" w:rsidRPr="003056F0" w:rsidRDefault="003056F0" w:rsidP="003056F0">
            <w:pPr>
              <w:autoSpaceDE w:val="0"/>
              <w:jc w:val="both"/>
              <w:rPr>
                <w:rFonts w:ascii="Times New Roman" w:hAnsi="Times New Roman"/>
                <w:szCs w:val="24"/>
                <w:lang w:val="en-US"/>
              </w:rPr>
            </w:pPr>
            <w:r w:rsidRPr="00460770">
              <w:rPr>
                <w:rFonts w:ascii="Times New Roman" w:hAnsi="Times New Roman"/>
                <w:szCs w:val="24"/>
              </w:rPr>
              <w:t>______________________</w:t>
            </w:r>
          </w:p>
          <w:p w14:paraId="4C005736" w14:textId="5CDB86C7" w:rsidR="003056F0" w:rsidRDefault="003056F0" w:rsidP="003056F0">
            <w:pPr>
              <w:autoSpaceDE w:val="0"/>
              <w:jc w:val="both"/>
              <w:rPr>
                <w:rFonts w:ascii="Times New Roman" w:hAnsi="Times New Roman"/>
                <w:szCs w:val="24"/>
                <w:lang w:val="en-US"/>
              </w:rPr>
            </w:pPr>
            <w:r w:rsidRPr="00460770">
              <w:rPr>
                <w:rFonts w:ascii="Times New Roman" w:hAnsi="Times New Roman"/>
                <w:szCs w:val="24"/>
              </w:rPr>
              <w:t>______________________</w:t>
            </w:r>
          </w:p>
          <w:p w14:paraId="45AF01A4" w14:textId="77777777" w:rsidR="003056F0" w:rsidRPr="003056F0" w:rsidRDefault="003056F0" w:rsidP="003056F0">
            <w:pPr>
              <w:autoSpaceDE w:val="0"/>
              <w:jc w:val="both"/>
              <w:rPr>
                <w:rFonts w:ascii="Times New Roman" w:hAnsi="Times New Roman"/>
                <w:szCs w:val="24"/>
                <w:lang w:val="en-US"/>
              </w:rPr>
            </w:pPr>
          </w:p>
          <w:p w14:paraId="59768E72" w14:textId="441E8EB4" w:rsidR="002A730C" w:rsidRPr="00460770" w:rsidRDefault="003056F0" w:rsidP="003056F0">
            <w:pPr>
              <w:autoSpaceDE w:val="0"/>
              <w:jc w:val="both"/>
              <w:rPr>
                <w:rFonts w:ascii="Times New Roman" w:hAnsi="Times New Roman"/>
                <w:b/>
                <w:bCs/>
                <w:szCs w:val="24"/>
                <w:lang w:val="en-US"/>
              </w:rPr>
            </w:pPr>
            <w:r w:rsidRPr="00460770">
              <w:rPr>
                <w:rFonts w:ascii="Times New Roman" w:hAnsi="Times New Roman"/>
                <w:b/>
                <w:bCs/>
                <w:szCs w:val="24"/>
              </w:rPr>
              <w:t xml:space="preserve">код NUTS: </w:t>
            </w:r>
            <w:r w:rsidRPr="00460770">
              <w:rPr>
                <w:rFonts w:ascii="Times New Roman" w:hAnsi="Times New Roman"/>
                <w:b/>
                <w:bCs/>
                <w:szCs w:val="24"/>
              </w:rPr>
              <w:t xml:space="preserve"> </w:t>
            </w:r>
            <w:r w:rsidRPr="00460770">
              <w:rPr>
                <w:rFonts w:ascii="Times New Roman" w:hAnsi="Times New Roman"/>
                <w:b/>
                <w:bCs/>
                <w:szCs w:val="24"/>
              </w:rPr>
              <w:t xml:space="preserve"> </w:t>
            </w:r>
            <w:r w:rsidRPr="00460770">
              <w:rPr>
                <w:rFonts w:ascii="Times New Roman" w:hAnsi="Times New Roman"/>
                <w:b/>
                <w:bCs/>
                <w:szCs w:val="24"/>
              </w:rPr>
              <w:t xml:space="preserve"> </w:t>
            </w:r>
            <w:r w:rsidRPr="00460770">
              <w:rPr>
                <w:rFonts w:ascii="Times New Roman" w:hAnsi="Times New Roman"/>
                <w:b/>
                <w:bCs/>
                <w:szCs w:val="24"/>
              </w:rPr>
              <w:t xml:space="preserve"> </w:t>
            </w:r>
            <w:r w:rsidRPr="00460770">
              <w:rPr>
                <w:rFonts w:ascii="Times New Roman" w:hAnsi="Times New Roman"/>
                <w:b/>
                <w:bCs/>
                <w:szCs w:val="24"/>
              </w:rPr>
              <w:t></w:t>
            </w:r>
          </w:p>
        </w:tc>
        <w:tc>
          <w:tcPr>
            <w:tcW w:w="3704" w:type="dxa"/>
            <w:tcBorders>
              <w:left w:val="single" w:sz="4" w:space="0" w:color="000000"/>
              <w:bottom w:val="single" w:sz="4" w:space="0" w:color="000000"/>
              <w:right w:val="single" w:sz="4" w:space="0" w:color="000000"/>
            </w:tcBorders>
          </w:tcPr>
          <w:p w14:paraId="59768E73" w14:textId="77777777" w:rsidR="002A730C" w:rsidRPr="00460770" w:rsidRDefault="002A730C" w:rsidP="00B91747">
            <w:pPr>
              <w:autoSpaceDE w:val="0"/>
              <w:snapToGrid w:val="0"/>
              <w:jc w:val="both"/>
              <w:rPr>
                <w:rFonts w:ascii="Times New Roman" w:hAnsi="Times New Roman"/>
                <w:szCs w:val="24"/>
              </w:rPr>
            </w:pPr>
            <w:r w:rsidRPr="00460770">
              <w:rPr>
                <w:rFonts w:ascii="Times New Roman" w:hAnsi="Times New Roman"/>
                <w:szCs w:val="24"/>
              </w:rPr>
              <w:t>Място на изпълнение на услугата</w:t>
            </w:r>
            <w:r w:rsidR="002D5BC3" w:rsidRPr="00460770">
              <w:rPr>
                <w:rFonts w:ascii="Times New Roman" w:hAnsi="Times New Roman"/>
                <w:szCs w:val="24"/>
              </w:rPr>
              <w:t>:</w:t>
            </w:r>
          </w:p>
          <w:p w14:paraId="190FE7EF" w14:textId="77777777" w:rsidR="003056F0" w:rsidRPr="00460770" w:rsidRDefault="003056F0" w:rsidP="003056F0">
            <w:pPr>
              <w:autoSpaceDE w:val="0"/>
              <w:jc w:val="both"/>
              <w:rPr>
                <w:rFonts w:ascii="Times New Roman" w:hAnsi="Times New Roman"/>
                <w:szCs w:val="24"/>
              </w:rPr>
            </w:pPr>
            <w:r w:rsidRPr="00460770">
              <w:rPr>
                <w:rFonts w:ascii="Times New Roman" w:hAnsi="Times New Roman"/>
                <w:szCs w:val="24"/>
              </w:rPr>
              <w:t>Гр. Стара Загора, бул. „М. М. Кусев“ № 31, вх. Г,</w:t>
            </w:r>
            <w:r w:rsidRPr="00460770">
              <w:rPr>
                <w:rFonts w:ascii="Times New Roman" w:hAnsi="Times New Roman"/>
                <w:szCs w:val="24"/>
                <w:lang w:val="en-US"/>
              </w:rPr>
              <w:t xml:space="preserve"> </w:t>
            </w:r>
            <w:r w:rsidRPr="00460770">
              <w:rPr>
                <w:rFonts w:ascii="Times New Roman" w:hAnsi="Times New Roman"/>
                <w:szCs w:val="24"/>
              </w:rPr>
              <w:t>помещение № 13</w:t>
            </w:r>
          </w:p>
          <w:p w14:paraId="12416DA8" w14:textId="77777777" w:rsidR="003056F0" w:rsidRPr="00460770" w:rsidRDefault="003056F0" w:rsidP="003056F0">
            <w:pPr>
              <w:autoSpaceDE w:val="0"/>
              <w:jc w:val="both"/>
              <w:rPr>
                <w:rFonts w:ascii="Times New Roman" w:hAnsi="Times New Roman"/>
                <w:b/>
                <w:bCs/>
                <w:szCs w:val="24"/>
              </w:rPr>
            </w:pPr>
          </w:p>
          <w:p w14:paraId="59768E77" w14:textId="7318717D" w:rsidR="002A730C" w:rsidRPr="00460770" w:rsidRDefault="003056F0" w:rsidP="003056F0">
            <w:pPr>
              <w:autoSpaceDE w:val="0"/>
              <w:jc w:val="both"/>
              <w:rPr>
                <w:rFonts w:ascii="Times New Roman" w:hAnsi="Times New Roman"/>
                <w:b/>
                <w:bCs/>
                <w:szCs w:val="24"/>
              </w:rPr>
            </w:pPr>
            <w:r w:rsidRPr="00460770">
              <w:rPr>
                <w:rFonts w:ascii="Times New Roman" w:hAnsi="Times New Roman"/>
                <w:b/>
                <w:bCs/>
                <w:szCs w:val="24"/>
              </w:rPr>
              <w:t xml:space="preserve">код NUTS: </w:t>
            </w:r>
            <w:r w:rsidRPr="00460770">
              <w:rPr>
                <w:rFonts w:ascii="Times New Roman" w:hAnsi="Times New Roman"/>
                <w:b/>
                <w:bCs/>
                <w:szCs w:val="24"/>
                <w:lang w:val="en-US"/>
              </w:rPr>
              <w:t>BG344</w:t>
            </w:r>
          </w:p>
        </w:tc>
      </w:tr>
      <w:tr w:rsidR="002A730C" w:rsidRPr="00460770" w14:paraId="59768E7D" w14:textId="77777777" w:rsidTr="00BA415D">
        <w:tc>
          <w:tcPr>
            <w:tcW w:w="9752" w:type="dxa"/>
            <w:gridSpan w:val="3"/>
            <w:tcBorders>
              <w:left w:val="single" w:sz="4" w:space="0" w:color="000000"/>
              <w:bottom w:val="single" w:sz="4" w:space="0" w:color="auto"/>
              <w:right w:val="single" w:sz="4" w:space="0" w:color="000000"/>
            </w:tcBorders>
          </w:tcPr>
          <w:p w14:paraId="59768E7C" w14:textId="5E459A8A" w:rsidR="002A730C" w:rsidRPr="00460770" w:rsidRDefault="002A730C" w:rsidP="00B91747">
            <w:pPr>
              <w:autoSpaceDE w:val="0"/>
              <w:jc w:val="both"/>
              <w:rPr>
                <w:rFonts w:ascii="Times New Roman" w:hAnsi="Times New Roman"/>
                <w:b/>
                <w:bCs/>
                <w:szCs w:val="24"/>
                <w:lang w:val="en-US"/>
              </w:rPr>
            </w:pPr>
            <w:r w:rsidRPr="00460770">
              <w:rPr>
                <w:rFonts w:ascii="Times New Roman" w:hAnsi="Times New Roman"/>
                <w:b/>
                <w:bCs/>
                <w:szCs w:val="24"/>
              </w:rPr>
              <w:t>ІІ.1.</w:t>
            </w:r>
            <w:r w:rsidR="00630173" w:rsidRPr="00460770">
              <w:rPr>
                <w:rFonts w:ascii="Times New Roman" w:hAnsi="Times New Roman"/>
                <w:b/>
                <w:bCs/>
                <w:szCs w:val="24"/>
              </w:rPr>
              <w:t>2</w:t>
            </w:r>
            <w:r w:rsidRPr="00460770">
              <w:rPr>
                <w:rFonts w:ascii="Times New Roman" w:hAnsi="Times New Roman"/>
                <w:b/>
                <w:bCs/>
                <w:szCs w:val="24"/>
              </w:rPr>
              <w:t>) Описание на предмета на процедурата:</w:t>
            </w:r>
            <w:r w:rsidR="003642AA">
              <w:rPr>
                <w:rFonts w:ascii="Times New Roman" w:hAnsi="Times New Roman"/>
                <w:b/>
                <w:bCs/>
                <w:szCs w:val="24"/>
              </w:rPr>
              <w:t xml:space="preserve"> </w:t>
            </w:r>
            <w:r w:rsidR="001F4F41" w:rsidRPr="00460770">
              <w:rPr>
                <w:rFonts w:ascii="Times New Roman" w:hAnsi="Times New Roman"/>
                <w:b/>
                <w:bCs/>
                <w:szCs w:val="24"/>
              </w:rPr>
              <w:t>„</w:t>
            </w:r>
            <w:r w:rsidR="003642AA" w:rsidRPr="003642AA">
              <w:rPr>
                <w:rFonts w:ascii="Times New Roman" w:hAnsi="Times New Roman"/>
                <w:b/>
                <w:bCs/>
                <w:szCs w:val="24"/>
              </w:rPr>
              <w:t xml:space="preserve">Възлагане на научни изследвания </w:t>
            </w:r>
            <w:r w:rsidR="00BF025B">
              <w:rPr>
                <w:rFonts w:ascii="Times New Roman" w:hAnsi="Times New Roman"/>
                <w:b/>
                <w:bCs/>
                <w:szCs w:val="24"/>
              </w:rPr>
              <w:t>-</w:t>
            </w:r>
            <w:r w:rsidR="003642AA" w:rsidRPr="003642AA">
              <w:rPr>
                <w:rFonts w:ascii="Times New Roman" w:hAnsi="Times New Roman"/>
                <w:b/>
                <w:bCs/>
                <w:szCs w:val="24"/>
              </w:rPr>
              <w:t xml:space="preserve"> изграждане и тестване на прототип на иновация</w:t>
            </w:r>
            <w:r w:rsidR="00FA3990" w:rsidRPr="00460770">
              <w:rPr>
                <w:rFonts w:ascii="Times New Roman" w:hAnsi="Times New Roman"/>
                <w:b/>
                <w:bCs/>
                <w:szCs w:val="24"/>
                <w:lang w:val="en-US"/>
              </w:rPr>
              <w:t xml:space="preserve">” </w:t>
            </w:r>
          </w:p>
        </w:tc>
      </w:tr>
      <w:tr w:rsidR="00DD2577" w:rsidRPr="00460770" w14:paraId="59768E80" w14:textId="77777777" w:rsidTr="00BA415D">
        <w:tc>
          <w:tcPr>
            <w:tcW w:w="9752" w:type="dxa"/>
            <w:gridSpan w:val="3"/>
            <w:tcBorders>
              <w:left w:val="single" w:sz="4" w:space="0" w:color="000000"/>
              <w:bottom w:val="single" w:sz="4" w:space="0" w:color="auto"/>
              <w:right w:val="single" w:sz="4" w:space="0" w:color="000000"/>
            </w:tcBorders>
          </w:tcPr>
          <w:p w14:paraId="20D96B11" w14:textId="01553654" w:rsidR="006A7869" w:rsidRPr="00460770" w:rsidRDefault="00DD2577" w:rsidP="00DD2577">
            <w:pPr>
              <w:autoSpaceDE w:val="0"/>
              <w:snapToGrid w:val="0"/>
              <w:rPr>
                <w:rFonts w:ascii="Times New Roman" w:hAnsi="Times New Roman"/>
                <w:b/>
                <w:bCs/>
                <w:szCs w:val="24"/>
                <w:lang w:val="en-US"/>
              </w:rPr>
            </w:pPr>
            <w:r w:rsidRPr="00460770">
              <w:rPr>
                <w:rFonts w:ascii="Times New Roman" w:hAnsi="Times New Roman"/>
                <w:b/>
                <w:bCs/>
                <w:szCs w:val="24"/>
              </w:rPr>
              <w:t xml:space="preserve">ІІ.1.3) Общ терминологичен речник (CPV): </w:t>
            </w:r>
            <w:r w:rsidR="004F1EDA" w:rsidRPr="004F1EDA">
              <w:rPr>
                <w:rFonts w:ascii="Times New Roman" w:hAnsi="Times New Roman"/>
                <w:b/>
                <w:bCs/>
                <w:szCs w:val="24"/>
              </w:rPr>
              <w:t xml:space="preserve">73110000-6 </w:t>
            </w:r>
            <w:r w:rsidR="004F1EDA">
              <w:rPr>
                <w:rFonts w:ascii="Times New Roman" w:hAnsi="Times New Roman"/>
                <w:b/>
                <w:bCs/>
                <w:szCs w:val="24"/>
              </w:rPr>
              <w:t>-</w:t>
            </w:r>
            <w:r w:rsidR="004F1EDA" w:rsidRPr="004F1EDA">
              <w:rPr>
                <w:rFonts w:ascii="Times New Roman" w:hAnsi="Times New Roman"/>
                <w:b/>
                <w:bCs/>
                <w:szCs w:val="24"/>
              </w:rPr>
              <w:t xml:space="preserve"> Научни изследвания</w:t>
            </w:r>
          </w:p>
          <w:p w14:paraId="59768E7F" w14:textId="76E7CDF7" w:rsidR="00DD2577" w:rsidRPr="00460770" w:rsidRDefault="006A7869" w:rsidP="00DD2577">
            <w:pPr>
              <w:autoSpaceDE w:val="0"/>
              <w:snapToGrid w:val="0"/>
              <w:rPr>
                <w:rFonts w:ascii="Times New Roman" w:hAnsi="Times New Roman"/>
                <w:b/>
                <w:bCs/>
                <w:szCs w:val="24"/>
                <w:lang w:val="en-US"/>
              </w:rPr>
            </w:pPr>
            <w:r w:rsidRPr="00460770" w:rsidDel="006A7869">
              <w:rPr>
                <w:rFonts w:ascii="Times New Roman" w:hAnsi="Times New Roman"/>
                <w:b/>
                <w:bCs/>
                <w:szCs w:val="24"/>
              </w:rPr>
              <w:t xml:space="preserve"> </w:t>
            </w:r>
          </w:p>
        </w:tc>
      </w:tr>
      <w:tr w:rsidR="002A730C" w:rsidRPr="00460770" w14:paraId="59768E8E" w14:textId="77777777" w:rsidTr="00BA415D">
        <w:tc>
          <w:tcPr>
            <w:tcW w:w="9752" w:type="dxa"/>
            <w:gridSpan w:val="3"/>
            <w:tcBorders>
              <w:top w:val="single" w:sz="4" w:space="0" w:color="auto"/>
              <w:left w:val="single" w:sz="4" w:space="0" w:color="auto"/>
              <w:bottom w:val="single" w:sz="4" w:space="0" w:color="auto"/>
              <w:right w:val="single" w:sz="4" w:space="0" w:color="auto"/>
            </w:tcBorders>
          </w:tcPr>
          <w:p w14:paraId="59768E81" w14:textId="615FBCA4" w:rsidR="002A730C" w:rsidRPr="00460770" w:rsidRDefault="002A730C" w:rsidP="00B91747">
            <w:pPr>
              <w:autoSpaceDE w:val="0"/>
              <w:snapToGrid w:val="0"/>
              <w:jc w:val="both"/>
              <w:rPr>
                <w:rFonts w:ascii="Times New Roman" w:hAnsi="Times New Roman"/>
                <w:b/>
                <w:szCs w:val="24"/>
                <w:lang w:val="en-US"/>
              </w:rPr>
            </w:pPr>
            <w:r w:rsidRPr="00460770">
              <w:rPr>
                <w:rFonts w:ascii="Times New Roman" w:hAnsi="Times New Roman"/>
                <w:b/>
                <w:szCs w:val="24"/>
              </w:rPr>
              <w:t>ІІ.1.</w:t>
            </w:r>
            <w:r w:rsidR="00DD2577" w:rsidRPr="00460770">
              <w:rPr>
                <w:rFonts w:ascii="Times New Roman" w:hAnsi="Times New Roman"/>
                <w:b/>
                <w:szCs w:val="24"/>
              </w:rPr>
              <w:t>4</w:t>
            </w:r>
            <w:r w:rsidRPr="00460770">
              <w:rPr>
                <w:rFonts w:ascii="Times New Roman" w:hAnsi="Times New Roman"/>
                <w:b/>
                <w:szCs w:val="24"/>
              </w:rPr>
              <w:t>) Обособени позиции</w:t>
            </w:r>
            <w:r w:rsidR="00E40CE1" w:rsidRPr="00460770">
              <w:rPr>
                <w:rFonts w:ascii="Times New Roman" w:hAnsi="Times New Roman"/>
                <w:b/>
                <w:szCs w:val="24"/>
              </w:rPr>
              <w:t xml:space="preserve">: </w:t>
            </w:r>
            <w:r w:rsidRPr="00460770">
              <w:rPr>
                <w:rFonts w:ascii="Times New Roman" w:hAnsi="Times New Roman"/>
                <w:b/>
                <w:szCs w:val="24"/>
              </w:rPr>
              <w:t xml:space="preserve">  да </w:t>
            </w:r>
            <w:r w:rsidRPr="00460770">
              <w:rPr>
                <w:rFonts w:ascii="Times New Roman" w:hAnsi="Times New Roman"/>
                <w:b/>
                <w:szCs w:val="24"/>
              </w:rPr>
              <w:t xml:space="preserve">  не </w:t>
            </w:r>
            <w:r w:rsidR="001F4F41" w:rsidRPr="00460770">
              <w:rPr>
                <w:rFonts w:ascii="Times New Roman" w:hAnsi="Times New Roman"/>
                <w:b/>
                <w:szCs w:val="24"/>
                <w:lang w:val="en-US"/>
              </w:rPr>
              <w:t>x</w:t>
            </w:r>
          </w:p>
          <w:p w14:paraId="59768E82" w14:textId="77777777" w:rsidR="002A730C" w:rsidRPr="00460770" w:rsidRDefault="002A730C" w:rsidP="00B91747">
            <w:pPr>
              <w:autoSpaceDE w:val="0"/>
              <w:snapToGrid w:val="0"/>
              <w:jc w:val="both"/>
              <w:rPr>
                <w:rFonts w:ascii="Times New Roman" w:hAnsi="Times New Roman"/>
                <w:i/>
                <w:szCs w:val="24"/>
              </w:rPr>
            </w:pPr>
          </w:p>
          <w:p w14:paraId="59768E83" w14:textId="27C0BBA1" w:rsidR="002A730C" w:rsidRPr="00460770" w:rsidRDefault="002A730C" w:rsidP="00B91747">
            <w:pPr>
              <w:autoSpaceDE w:val="0"/>
              <w:snapToGrid w:val="0"/>
              <w:jc w:val="both"/>
              <w:rPr>
                <w:rFonts w:ascii="Times New Roman" w:hAnsi="Times New Roman"/>
                <w:i/>
                <w:szCs w:val="24"/>
              </w:rPr>
            </w:pPr>
            <w:r w:rsidRPr="00460770">
              <w:rPr>
                <w:rFonts w:ascii="Times New Roman" w:hAnsi="Times New Roman"/>
                <w:b/>
                <w:szCs w:val="24"/>
              </w:rPr>
              <w:t xml:space="preserve">Ако да,  </w:t>
            </w:r>
            <w:r w:rsidRPr="00460770">
              <w:rPr>
                <w:rFonts w:ascii="Times New Roman" w:hAnsi="Times New Roman"/>
                <w:szCs w:val="24"/>
              </w:rPr>
              <w:t>офертите трябва да бъдат подадени</w:t>
            </w:r>
            <w:r w:rsidRPr="00460770">
              <w:rPr>
                <w:rFonts w:ascii="Times New Roman" w:hAnsi="Times New Roman"/>
                <w:i/>
                <w:szCs w:val="24"/>
              </w:rPr>
              <w:t>:</w:t>
            </w:r>
          </w:p>
          <w:p w14:paraId="59768E84" w14:textId="77777777" w:rsidR="002A730C" w:rsidRPr="00460770" w:rsidRDefault="002A730C" w:rsidP="00B91747">
            <w:pPr>
              <w:autoSpaceDE w:val="0"/>
              <w:snapToGrid w:val="0"/>
              <w:jc w:val="both"/>
              <w:rPr>
                <w:rFonts w:ascii="Times New Roman" w:hAnsi="Times New Roman"/>
                <w:i/>
                <w:szCs w:val="24"/>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2"/>
              <w:gridCol w:w="3119"/>
              <w:gridCol w:w="2835"/>
            </w:tblGrid>
            <w:tr w:rsidR="002A730C" w:rsidRPr="00460770" w14:paraId="59768E8C" w14:textId="77777777" w:rsidTr="00BA415D">
              <w:tc>
                <w:tcPr>
                  <w:tcW w:w="3552" w:type="dxa"/>
                </w:tcPr>
                <w:p w14:paraId="59768E85" w14:textId="77777777" w:rsidR="002D5BC3" w:rsidRPr="00460770" w:rsidRDefault="002A730C" w:rsidP="001D7CF0">
                  <w:pPr>
                    <w:autoSpaceDE w:val="0"/>
                    <w:snapToGrid w:val="0"/>
                    <w:jc w:val="both"/>
                    <w:rPr>
                      <w:rFonts w:ascii="Times New Roman" w:hAnsi="Times New Roman"/>
                      <w:bCs/>
                      <w:szCs w:val="24"/>
                    </w:rPr>
                  </w:pPr>
                  <w:r w:rsidRPr="00460770">
                    <w:rPr>
                      <w:rFonts w:ascii="Times New Roman" w:hAnsi="Times New Roman"/>
                      <w:bCs/>
                      <w:szCs w:val="24"/>
                    </w:rPr>
                    <w:t>само за една обособена позиция</w:t>
                  </w:r>
                </w:p>
                <w:p w14:paraId="59768E86" w14:textId="77777777" w:rsidR="002A730C" w:rsidRPr="00460770" w:rsidRDefault="002A730C" w:rsidP="001D7CF0">
                  <w:pPr>
                    <w:autoSpaceDE w:val="0"/>
                    <w:snapToGrid w:val="0"/>
                    <w:jc w:val="both"/>
                    <w:rPr>
                      <w:rFonts w:ascii="Times New Roman" w:hAnsi="Times New Roman"/>
                      <w:szCs w:val="24"/>
                    </w:rPr>
                  </w:pPr>
                  <w:r w:rsidRPr="00460770">
                    <w:rPr>
                      <w:rFonts w:ascii="Times New Roman" w:hAnsi="Times New Roman"/>
                      <w:szCs w:val="24"/>
                    </w:rPr>
                    <w:t></w:t>
                  </w:r>
                </w:p>
                <w:p w14:paraId="59768E87" w14:textId="77777777" w:rsidR="002A730C" w:rsidRPr="00460770" w:rsidRDefault="002A730C" w:rsidP="001D7CF0">
                  <w:pPr>
                    <w:autoSpaceDE w:val="0"/>
                    <w:snapToGrid w:val="0"/>
                    <w:jc w:val="both"/>
                    <w:rPr>
                      <w:rFonts w:ascii="Times New Roman" w:hAnsi="Times New Roman"/>
                      <w:bCs/>
                      <w:szCs w:val="24"/>
                    </w:rPr>
                  </w:pPr>
                </w:p>
              </w:tc>
              <w:tc>
                <w:tcPr>
                  <w:tcW w:w="3119" w:type="dxa"/>
                </w:tcPr>
                <w:p w14:paraId="59768E88" w14:textId="77777777" w:rsidR="00E40CE1" w:rsidRPr="00460770" w:rsidRDefault="002A730C" w:rsidP="006A4F79">
                  <w:pPr>
                    <w:autoSpaceDE w:val="0"/>
                    <w:snapToGrid w:val="0"/>
                    <w:rPr>
                      <w:rFonts w:ascii="Times New Roman" w:hAnsi="Times New Roman"/>
                      <w:bCs/>
                      <w:szCs w:val="24"/>
                    </w:rPr>
                  </w:pPr>
                  <w:r w:rsidRPr="00460770">
                    <w:rPr>
                      <w:rFonts w:ascii="Times New Roman" w:hAnsi="Times New Roman"/>
                      <w:bCs/>
                      <w:szCs w:val="24"/>
                    </w:rPr>
                    <w:t>за една или повече обособени позиции</w:t>
                  </w:r>
                </w:p>
                <w:p w14:paraId="59768E89" w14:textId="77777777" w:rsidR="002A730C" w:rsidRPr="00460770" w:rsidRDefault="002A730C" w:rsidP="001D7CF0">
                  <w:pPr>
                    <w:autoSpaceDE w:val="0"/>
                    <w:snapToGrid w:val="0"/>
                    <w:jc w:val="both"/>
                    <w:rPr>
                      <w:rFonts w:ascii="Times New Roman" w:hAnsi="Times New Roman"/>
                      <w:bCs/>
                      <w:szCs w:val="24"/>
                    </w:rPr>
                  </w:pPr>
                  <w:r w:rsidRPr="00460770">
                    <w:rPr>
                      <w:rFonts w:ascii="Times New Roman" w:hAnsi="Times New Roman"/>
                      <w:szCs w:val="24"/>
                    </w:rPr>
                    <w:t></w:t>
                  </w:r>
                </w:p>
              </w:tc>
              <w:tc>
                <w:tcPr>
                  <w:tcW w:w="2835" w:type="dxa"/>
                </w:tcPr>
                <w:p w14:paraId="59768E8A" w14:textId="77777777" w:rsidR="00E40CE1" w:rsidRPr="00460770" w:rsidRDefault="002A730C" w:rsidP="006A4F79">
                  <w:pPr>
                    <w:autoSpaceDE w:val="0"/>
                    <w:snapToGrid w:val="0"/>
                    <w:rPr>
                      <w:rFonts w:ascii="Times New Roman" w:hAnsi="Times New Roman"/>
                      <w:bCs/>
                      <w:szCs w:val="24"/>
                    </w:rPr>
                  </w:pPr>
                  <w:r w:rsidRPr="00460770">
                    <w:rPr>
                      <w:rFonts w:ascii="Times New Roman" w:hAnsi="Times New Roman"/>
                      <w:bCs/>
                      <w:szCs w:val="24"/>
                    </w:rPr>
                    <w:t>за всички обособени позиции</w:t>
                  </w:r>
                </w:p>
                <w:p w14:paraId="59768E8B" w14:textId="77777777" w:rsidR="002A730C" w:rsidRPr="00460770" w:rsidRDefault="002A730C" w:rsidP="001D7CF0">
                  <w:pPr>
                    <w:autoSpaceDE w:val="0"/>
                    <w:snapToGrid w:val="0"/>
                    <w:jc w:val="both"/>
                    <w:rPr>
                      <w:rFonts w:ascii="Times New Roman" w:hAnsi="Times New Roman"/>
                      <w:bCs/>
                      <w:szCs w:val="24"/>
                    </w:rPr>
                  </w:pPr>
                  <w:r w:rsidRPr="00460770">
                    <w:rPr>
                      <w:rFonts w:ascii="Times New Roman" w:hAnsi="Times New Roman"/>
                      <w:szCs w:val="24"/>
                    </w:rPr>
                    <w:t></w:t>
                  </w:r>
                </w:p>
              </w:tc>
            </w:tr>
          </w:tbl>
          <w:p w14:paraId="59768E8D" w14:textId="77777777" w:rsidR="002A730C" w:rsidRPr="00460770" w:rsidRDefault="002A730C" w:rsidP="00B91747">
            <w:pPr>
              <w:autoSpaceDE w:val="0"/>
              <w:snapToGrid w:val="0"/>
              <w:jc w:val="both"/>
              <w:rPr>
                <w:rFonts w:ascii="Times New Roman" w:hAnsi="Times New Roman"/>
                <w:bCs/>
                <w:szCs w:val="24"/>
              </w:rPr>
            </w:pPr>
          </w:p>
        </w:tc>
      </w:tr>
    </w:tbl>
    <w:p w14:paraId="59768E91" w14:textId="6776D2F7" w:rsidR="002A730C" w:rsidRPr="00460770" w:rsidRDefault="002A730C" w:rsidP="001C15CD">
      <w:pPr>
        <w:pStyle w:val="Heading3"/>
        <w:tabs>
          <w:tab w:val="left" w:pos="0"/>
        </w:tabs>
        <w:jc w:val="both"/>
        <w:rPr>
          <w:rFonts w:ascii="Times New Roman" w:hAnsi="Times New Roman" w:cs="Times New Roman"/>
          <w:sz w:val="24"/>
          <w:szCs w:val="24"/>
          <w:lang w:val="en-US"/>
        </w:rPr>
      </w:pPr>
      <w:r w:rsidRPr="00460770">
        <w:rPr>
          <w:rFonts w:ascii="Times New Roman" w:hAnsi="Times New Roman" w:cs="Times New Roman"/>
          <w:sz w:val="24"/>
          <w:szCs w:val="24"/>
        </w:rPr>
        <w:t>І</w:t>
      </w:r>
      <w:r w:rsidR="00334B03">
        <w:rPr>
          <w:rFonts w:ascii="Times New Roman" w:hAnsi="Times New Roman" w:cs="Times New Roman"/>
          <w:sz w:val="24"/>
          <w:szCs w:val="24"/>
          <w:lang w:val="en-US"/>
        </w:rPr>
        <w:t>I</w:t>
      </w:r>
      <w:r w:rsidRPr="00460770">
        <w:rPr>
          <w:rFonts w:ascii="Times New Roman" w:hAnsi="Times New Roman" w:cs="Times New Roman"/>
          <w:sz w:val="24"/>
          <w:szCs w:val="24"/>
        </w:rPr>
        <w:t>.2) Количество или обем на обекта на процедурата</w:t>
      </w:r>
    </w:p>
    <w:tbl>
      <w:tblPr>
        <w:tblW w:w="0" w:type="auto"/>
        <w:tblInd w:w="-5" w:type="dxa"/>
        <w:tblLayout w:type="fixed"/>
        <w:tblLook w:val="0000" w:firstRow="0" w:lastRow="0" w:firstColumn="0" w:lastColumn="0" w:noHBand="0" w:noVBand="0"/>
      </w:tblPr>
      <w:tblGrid>
        <w:gridCol w:w="9752"/>
      </w:tblGrid>
      <w:tr w:rsidR="002A730C" w:rsidRPr="00460770" w14:paraId="59768E99" w14:textId="77777777" w:rsidTr="00F92214">
        <w:trPr>
          <w:trHeight w:val="1766"/>
        </w:trPr>
        <w:tc>
          <w:tcPr>
            <w:tcW w:w="9752" w:type="dxa"/>
            <w:tcBorders>
              <w:top w:val="single" w:sz="4" w:space="0" w:color="000000"/>
              <w:left w:val="single" w:sz="4" w:space="0" w:color="000000"/>
              <w:bottom w:val="single" w:sz="4" w:space="0" w:color="000000"/>
              <w:right w:val="single" w:sz="4" w:space="0" w:color="000000"/>
            </w:tcBorders>
          </w:tcPr>
          <w:p w14:paraId="1EC63674" w14:textId="1CE82E10" w:rsidR="001F4F41" w:rsidRPr="00D9161E" w:rsidRDefault="002A730C" w:rsidP="00D9161E">
            <w:pPr>
              <w:autoSpaceDE w:val="0"/>
              <w:snapToGrid w:val="0"/>
              <w:jc w:val="both"/>
              <w:rPr>
                <w:rFonts w:ascii="Times New Roman" w:hAnsi="Times New Roman"/>
                <w:b/>
                <w:bCs/>
                <w:szCs w:val="24"/>
                <w:lang w:val="en-US"/>
              </w:rPr>
            </w:pPr>
            <w:r w:rsidRPr="00460770">
              <w:rPr>
                <w:rFonts w:ascii="Times New Roman" w:hAnsi="Times New Roman"/>
                <w:b/>
                <w:bCs/>
                <w:szCs w:val="24"/>
              </w:rPr>
              <w:t>Общо количество или обем</w:t>
            </w:r>
            <w:r w:rsidR="00D9161E">
              <w:rPr>
                <w:rFonts w:ascii="Times New Roman" w:hAnsi="Times New Roman"/>
                <w:b/>
                <w:bCs/>
                <w:szCs w:val="24"/>
              </w:rPr>
              <w:t xml:space="preserve"> на услуга </w:t>
            </w:r>
            <w:r w:rsidR="001F4F41" w:rsidRPr="00460770">
              <w:rPr>
                <w:rFonts w:ascii="Times New Roman" w:hAnsi="Times New Roman"/>
                <w:b/>
                <w:bCs/>
                <w:szCs w:val="24"/>
              </w:rPr>
              <w:t>„</w:t>
            </w:r>
            <w:r w:rsidR="00D9161E" w:rsidRPr="003642AA">
              <w:rPr>
                <w:rFonts w:ascii="Times New Roman" w:hAnsi="Times New Roman"/>
                <w:b/>
                <w:bCs/>
                <w:szCs w:val="24"/>
              </w:rPr>
              <w:t>Възлагане на научни изследвания – изграждане и тестване на прототип на иновация</w:t>
            </w:r>
            <w:r w:rsidR="001F4F41" w:rsidRPr="00460770">
              <w:rPr>
                <w:rFonts w:ascii="Times New Roman" w:hAnsi="Times New Roman"/>
                <w:b/>
                <w:bCs/>
                <w:szCs w:val="24"/>
                <w:lang w:val="en-US"/>
              </w:rPr>
              <w:t xml:space="preserve">” </w:t>
            </w:r>
          </w:p>
          <w:p w14:paraId="32C25042" w14:textId="77777777" w:rsidR="00B83CD6" w:rsidRPr="00460770" w:rsidRDefault="00B83CD6" w:rsidP="00B91747">
            <w:pPr>
              <w:autoSpaceDE w:val="0"/>
              <w:jc w:val="both"/>
              <w:rPr>
                <w:rFonts w:ascii="Times New Roman" w:hAnsi="Times New Roman"/>
                <w:b/>
                <w:bCs/>
                <w:szCs w:val="24"/>
              </w:rPr>
            </w:pPr>
          </w:p>
          <w:p w14:paraId="7978B184" w14:textId="04491323" w:rsidR="001C15CD" w:rsidRPr="00460770" w:rsidRDefault="002A730C" w:rsidP="001C15CD">
            <w:pPr>
              <w:autoSpaceDE w:val="0"/>
              <w:jc w:val="both"/>
              <w:rPr>
                <w:rFonts w:ascii="Times New Roman" w:hAnsi="Times New Roman"/>
                <w:szCs w:val="24"/>
                <w:lang w:val="en-US"/>
              </w:rPr>
            </w:pPr>
            <w:r w:rsidRPr="00460770">
              <w:rPr>
                <w:rFonts w:ascii="Times New Roman" w:hAnsi="Times New Roman"/>
                <w:szCs w:val="24"/>
              </w:rPr>
              <w:t xml:space="preserve">Прогнозна стойност в </w:t>
            </w:r>
            <w:r w:rsidR="008A570F">
              <w:rPr>
                <w:rFonts w:ascii="Times New Roman" w:hAnsi="Times New Roman"/>
                <w:szCs w:val="24"/>
              </w:rPr>
              <w:t>евро</w:t>
            </w:r>
            <w:r w:rsidRPr="00460770">
              <w:rPr>
                <w:rFonts w:ascii="Times New Roman" w:hAnsi="Times New Roman"/>
                <w:szCs w:val="24"/>
              </w:rPr>
              <w:t>, без ДДС</w:t>
            </w:r>
          </w:p>
          <w:p w14:paraId="59768E98" w14:textId="464DD2DA" w:rsidR="002A730C" w:rsidRPr="00460770" w:rsidRDefault="002A730C" w:rsidP="001C15CD">
            <w:pPr>
              <w:autoSpaceDE w:val="0"/>
              <w:jc w:val="both"/>
              <w:rPr>
                <w:rFonts w:ascii="Times New Roman" w:hAnsi="Times New Roman"/>
                <w:b/>
                <w:bCs/>
                <w:szCs w:val="24"/>
              </w:rPr>
            </w:pPr>
            <w:r w:rsidRPr="00460770">
              <w:rPr>
                <w:rFonts w:ascii="Times New Roman" w:hAnsi="Times New Roman"/>
                <w:szCs w:val="24"/>
              </w:rPr>
              <w:t>(</w:t>
            </w:r>
            <w:r w:rsidRPr="00460770">
              <w:rPr>
                <w:rFonts w:ascii="Times New Roman" w:hAnsi="Times New Roman"/>
                <w:i/>
                <w:iCs/>
                <w:szCs w:val="24"/>
              </w:rPr>
              <w:t>в цифри</w:t>
            </w:r>
            <w:r w:rsidRPr="00460770">
              <w:rPr>
                <w:rFonts w:ascii="Times New Roman" w:hAnsi="Times New Roman"/>
                <w:szCs w:val="24"/>
              </w:rPr>
              <w:t>) :</w:t>
            </w:r>
            <w:r w:rsidR="00B83CD6" w:rsidRPr="00460770">
              <w:rPr>
                <w:rFonts w:ascii="Times New Roman" w:hAnsi="Times New Roman"/>
                <w:szCs w:val="24"/>
              </w:rPr>
              <w:t xml:space="preserve"> </w:t>
            </w:r>
            <w:r w:rsidR="00AD1502" w:rsidRPr="00AD1502">
              <w:rPr>
                <w:rFonts w:ascii="Times New Roman" w:hAnsi="Times New Roman"/>
                <w:b/>
                <w:bCs/>
                <w:szCs w:val="24"/>
              </w:rPr>
              <w:t xml:space="preserve">213 004.20 </w:t>
            </w:r>
            <w:r w:rsidR="00E131D1" w:rsidRPr="00460770">
              <w:rPr>
                <w:rFonts w:ascii="Times New Roman" w:hAnsi="Times New Roman"/>
                <w:b/>
                <w:bCs/>
                <w:szCs w:val="24"/>
              </w:rPr>
              <w:t>евро</w:t>
            </w:r>
            <w:r w:rsidR="00AD1502">
              <w:rPr>
                <w:rFonts w:ascii="Times New Roman" w:hAnsi="Times New Roman"/>
                <w:b/>
                <w:bCs/>
                <w:szCs w:val="24"/>
              </w:rPr>
              <w:t xml:space="preserve"> </w:t>
            </w:r>
            <w:r w:rsidR="00B83CD6" w:rsidRPr="00460770">
              <w:rPr>
                <w:rFonts w:ascii="Times New Roman" w:hAnsi="Times New Roman"/>
                <w:b/>
                <w:bCs/>
                <w:szCs w:val="24"/>
              </w:rPr>
              <w:t>без ДДС</w:t>
            </w:r>
          </w:p>
        </w:tc>
      </w:tr>
    </w:tbl>
    <w:p w14:paraId="21D110C8" w14:textId="77777777" w:rsidR="001120A0" w:rsidRDefault="001120A0" w:rsidP="002A730C">
      <w:pPr>
        <w:autoSpaceDE w:val="0"/>
        <w:jc w:val="both"/>
        <w:rPr>
          <w:rFonts w:ascii="Times New Roman" w:hAnsi="Times New Roman"/>
          <w:b/>
          <w:bCs/>
          <w:szCs w:val="24"/>
        </w:rPr>
      </w:pPr>
    </w:p>
    <w:p w14:paraId="3337B606" w14:textId="350F2A28" w:rsidR="00F42317" w:rsidRPr="00460770" w:rsidRDefault="002A730C" w:rsidP="002A730C">
      <w:pPr>
        <w:autoSpaceDE w:val="0"/>
        <w:jc w:val="both"/>
        <w:rPr>
          <w:rFonts w:ascii="Times New Roman" w:hAnsi="Times New Roman"/>
          <w:b/>
          <w:bCs/>
          <w:szCs w:val="24"/>
        </w:rPr>
      </w:pPr>
      <w:r w:rsidRPr="00460770">
        <w:rPr>
          <w:rFonts w:ascii="Times New Roman" w:hAnsi="Times New Roman"/>
          <w:b/>
          <w:bCs/>
          <w:szCs w:val="24"/>
        </w:rPr>
        <w:lastRenderedPageBreak/>
        <w:t>ІІ.3)  Срок на договора</w:t>
      </w:r>
    </w:p>
    <w:tbl>
      <w:tblPr>
        <w:tblW w:w="0" w:type="auto"/>
        <w:tblInd w:w="-5" w:type="dxa"/>
        <w:tblLayout w:type="fixed"/>
        <w:tblLook w:val="0000" w:firstRow="0" w:lastRow="0" w:firstColumn="0" w:lastColumn="0" w:noHBand="0" w:noVBand="0"/>
      </w:tblPr>
      <w:tblGrid>
        <w:gridCol w:w="9752"/>
      </w:tblGrid>
      <w:tr w:rsidR="002A730C" w:rsidRPr="00460770" w14:paraId="59768EA0" w14:textId="77777777" w:rsidTr="00BA415D">
        <w:tc>
          <w:tcPr>
            <w:tcW w:w="9752" w:type="dxa"/>
            <w:tcBorders>
              <w:top w:val="single" w:sz="4" w:space="0" w:color="000000"/>
              <w:left w:val="single" w:sz="4" w:space="0" w:color="000000"/>
              <w:bottom w:val="single" w:sz="4" w:space="0" w:color="000000"/>
              <w:right w:val="single" w:sz="4" w:space="0" w:color="000000"/>
            </w:tcBorders>
          </w:tcPr>
          <w:p w14:paraId="59768E9F" w14:textId="709B5C05" w:rsidR="009F6199" w:rsidRPr="00B04629" w:rsidRDefault="002A730C" w:rsidP="0025212A">
            <w:pPr>
              <w:autoSpaceDE w:val="0"/>
              <w:snapToGrid w:val="0"/>
              <w:jc w:val="both"/>
              <w:rPr>
                <w:rFonts w:ascii="Times New Roman" w:hAnsi="Times New Roman"/>
                <w:szCs w:val="24"/>
              </w:rPr>
            </w:pPr>
            <w:r w:rsidRPr="00460770">
              <w:rPr>
                <w:rFonts w:ascii="Times New Roman" w:hAnsi="Times New Roman"/>
                <w:szCs w:val="24"/>
              </w:rPr>
              <w:t xml:space="preserve">Срок за изпълнение в дни: </w:t>
            </w:r>
            <w:r w:rsidR="003E2502" w:rsidRPr="00240B5A">
              <w:rPr>
                <w:rFonts w:ascii="Times New Roman" w:hAnsi="Times New Roman"/>
                <w:b/>
                <w:bCs/>
                <w:szCs w:val="24"/>
              </w:rPr>
              <w:t xml:space="preserve">от </w:t>
            </w:r>
            <w:r w:rsidR="00F92214" w:rsidRPr="00240B5A">
              <w:rPr>
                <w:rFonts w:ascii="Times New Roman" w:hAnsi="Times New Roman"/>
                <w:b/>
                <w:bCs/>
                <w:szCs w:val="24"/>
              </w:rPr>
              <w:t>15</w:t>
            </w:r>
            <w:r w:rsidR="003E2502">
              <w:rPr>
                <w:rFonts w:ascii="Times New Roman" w:hAnsi="Times New Roman"/>
                <w:b/>
                <w:bCs/>
                <w:szCs w:val="24"/>
              </w:rPr>
              <w:t xml:space="preserve"> до </w:t>
            </w:r>
            <w:r w:rsidR="007A57F9">
              <w:rPr>
                <w:rFonts w:ascii="Times New Roman" w:hAnsi="Times New Roman"/>
                <w:b/>
                <w:bCs/>
                <w:szCs w:val="24"/>
              </w:rPr>
              <w:t>1</w:t>
            </w:r>
            <w:r w:rsidR="00130958">
              <w:rPr>
                <w:rFonts w:ascii="Times New Roman" w:hAnsi="Times New Roman"/>
                <w:b/>
                <w:bCs/>
                <w:szCs w:val="24"/>
              </w:rPr>
              <w:t>0</w:t>
            </w:r>
            <w:r w:rsidR="00193124" w:rsidRPr="00460770">
              <w:rPr>
                <w:rFonts w:ascii="Times New Roman" w:hAnsi="Times New Roman"/>
                <w:b/>
                <w:bCs/>
                <w:szCs w:val="24"/>
                <w:lang w:val="en-US"/>
              </w:rPr>
              <w:t>0</w:t>
            </w:r>
            <w:r w:rsidR="008D6EA6" w:rsidRPr="00460770">
              <w:rPr>
                <w:rFonts w:ascii="Times New Roman" w:hAnsi="Times New Roman"/>
                <w:b/>
                <w:bCs/>
                <w:szCs w:val="24"/>
              </w:rPr>
              <w:t xml:space="preserve"> календарни дни от </w:t>
            </w:r>
            <w:r w:rsidR="00781B2B">
              <w:rPr>
                <w:rFonts w:ascii="Times New Roman" w:hAnsi="Times New Roman"/>
                <w:b/>
                <w:bCs/>
                <w:szCs w:val="24"/>
              </w:rPr>
              <w:t>писменото възлагане от Възложителя</w:t>
            </w:r>
            <w:r w:rsidR="00B044C7" w:rsidRPr="00460770">
              <w:rPr>
                <w:rFonts w:ascii="Times New Roman" w:hAnsi="Times New Roman"/>
                <w:szCs w:val="24"/>
              </w:rPr>
              <w:t xml:space="preserve">, но не по-късно от крайният срок на Договор </w:t>
            </w:r>
            <w:r w:rsidR="001120A0" w:rsidRPr="001120A0">
              <w:rPr>
                <w:rFonts w:ascii="Times New Roman" w:hAnsi="Times New Roman"/>
                <w:szCs w:val="24"/>
              </w:rPr>
              <w:t>BG16RFPR001-1.001-0224-C02 „Иновативна информационна услуга за абонаментен живот“</w:t>
            </w:r>
            <w:r w:rsidR="00B044C7" w:rsidRPr="00460770">
              <w:rPr>
                <w:rFonts w:ascii="Times New Roman" w:hAnsi="Times New Roman"/>
                <w:szCs w:val="24"/>
              </w:rPr>
              <w:t xml:space="preserve"> </w:t>
            </w:r>
            <w:r w:rsidR="001120A0">
              <w:rPr>
                <w:rFonts w:ascii="Times New Roman" w:hAnsi="Times New Roman"/>
                <w:szCs w:val="24"/>
              </w:rPr>
              <w:t>-</w:t>
            </w:r>
            <w:r w:rsidR="00B044C7" w:rsidRPr="00460770">
              <w:rPr>
                <w:rFonts w:ascii="Times New Roman" w:hAnsi="Times New Roman"/>
                <w:szCs w:val="24"/>
              </w:rPr>
              <w:t xml:space="preserve"> </w:t>
            </w:r>
            <w:r w:rsidR="00CE5DB9" w:rsidRPr="00CE5DB9">
              <w:rPr>
                <w:rFonts w:ascii="Times New Roman" w:hAnsi="Times New Roman"/>
                <w:szCs w:val="24"/>
              </w:rPr>
              <w:t>12.09.2026</w:t>
            </w:r>
            <w:r w:rsidR="00CE5DB9">
              <w:rPr>
                <w:rFonts w:ascii="Times New Roman" w:hAnsi="Times New Roman"/>
                <w:szCs w:val="24"/>
              </w:rPr>
              <w:t xml:space="preserve"> </w:t>
            </w:r>
            <w:r w:rsidR="00BF2B24" w:rsidRPr="00460770">
              <w:rPr>
                <w:rFonts w:ascii="Times New Roman" w:hAnsi="Times New Roman"/>
                <w:szCs w:val="24"/>
              </w:rPr>
              <w:t>г.</w:t>
            </w:r>
          </w:p>
        </w:tc>
      </w:tr>
    </w:tbl>
    <w:p w14:paraId="59768EA1" w14:textId="77777777" w:rsidR="002A730C" w:rsidRPr="00460770" w:rsidRDefault="002A730C" w:rsidP="002A730C">
      <w:pPr>
        <w:autoSpaceDE w:val="0"/>
        <w:jc w:val="both"/>
        <w:rPr>
          <w:rFonts w:ascii="Times New Roman" w:hAnsi="Times New Roman"/>
          <w:b/>
          <w:bCs/>
          <w:szCs w:val="24"/>
        </w:rPr>
      </w:pPr>
    </w:p>
    <w:p w14:paraId="59768EA2" w14:textId="77777777" w:rsidR="002A730C" w:rsidRPr="00460770" w:rsidRDefault="002A730C" w:rsidP="002A730C">
      <w:pPr>
        <w:autoSpaceDE w:val="0"/>
        <w:jc w:val="both"/>
        <w:rPr>
          <w:rFonts w:ascii="Times New Roman" w:hAnsi="Times New Roman"/>
          <w:b/>
          <w:bCs/>
          <w:szCs w:val="24"/>
        </w:rPr>
      </w:pPr>
    </w:p>
    <w:p w14:paraId="59768EA3" w14:textId="77777777" w:rsidR="002A730C" w:rsidRPr="00460770" w:rsidRDefault="002A730C" w:rsidP="00BA415D">
      <w:pPr>
        <w:autoSpaceDE w:val="0"/>
        <w:ind w:right="708"/>
        <w:jc w:val="both"/>
        <w:rPr>
          <w:rFonts w:ascii="Times New Roman" w:hAnsi="Times New Roman"/>
          <w:b/>
          <w:bCs/>
          <w:szCs w:val="24"/>
        </w:rPr>
      </w:pPr>
      <w:r w:rsidRPr="00460770">
        <w:rPr>
          <w:rFonts w:ascii="Times New Roman" w:hAnsi="Times New Roman"/>
          <w:b/>
          <w:bCs/>
          <w:szCs w:val="24"/>
        </w:rPr>
        <w:t>РАЗДЕЛ ІІІ: ЮРИДИЧЕСКА, ИКОНОМИЧЕСКА, ФИНАНСОВА И ТЕХНИЧЕСКА ИНФОРМАЦИЯ</w:t>
      </w:r>
    </w:p>
    <w:p w14:paraId="59768EA4" w14:textId="77777777" w:rsidR="002A730C" w:rsidRPr="00460770" w:rsidRDefault="002A730C" w:rsidP="002A730C">
      <w:pPr>
        <w:autoSpaceDE w:val="0"/>
        <w:jc w:val="both"/>
        <w:rPr>
          <w:rFonts w:ascii="Times New Roman" w:hAnsi="Times New Roman"/>
          <w:b/>
          <w:bCs/>
          <w:szCs w:val="24"/>
        </w:rPr>
      </w:pPr>
    </w:p>
    <w:p w14:paraId="59768EA6" w14:textId="44F3FE2F" w:rsidR="002A730C" w:rsidRPr="00460770" w:rsidRDefault="002A730C" w:rsidP="002A730C">
      <w:pPr>
        <w:autoSpaceDE w:val="0"/>
        <w:jc w:val="both"/>
        <w:rPr>
          <w:rFonts w:ascii="Times New Roman" w:hAnsi="Times New Roman"/>
          <w:b/>
          <w:bCs/>
          <w:szCs w:val="24"/>
        </w:rPr>
      </w:pPr>
      <w:r w:rsidRPr="00460770">
        <w:rPr>
          <w:rFonts w:ascii="Times New Roman" w:hAnsi="Times New Roman"/>
          <w:b/>
          <w:bCs/>
          <w:szCs w:val="24"/>
        </w:rPr>
        <w:t>ІІІ.1) Условия</w:t>
      </w:r>
      <w:r w:rsidR="009308FC" w:rsidRPr="00460770">
        <w:rPr>
          <w:rFonts w:ascii="Times New Roman" w:hAnsi="Times New Roman"/>
          <w:b/>
          <w:bCs/>
          <w:szCs w:val="24"/>
        </w:rPr>
        <w:t>,</w:t>
      </w:r>
      <w:r w:rsidRPr="00460770">
        <w:rPr>
          <w:rFonts w:ascii="Times New Roman" w:hAnsi="Times New Roman"/>
          <w:b/>
          <w:bCs/>
          <w:szCs w:val="24"/>
        </w:rPr>
        <w:t xml:space="preserve"> свързани с изпълнението на </w:t>
      </w:r>
      <w:r w:rsidR="00E22083" w:rsidRPr="00460770">
        <w:rPr>
          <w:rFonts w:ascii="Times New Roman" w:hAnsi="Times New Roman"/>
          <w:b/>
          <w:bCs/>
          <w:szCs w:val="24"/>
        </w:rPr>
        <w:t xml:space="preserve">предмета </w:t>
      </w:r>
      <w:r w:rsidRPr="00460770">
        <w:rPr>
          <w:rFonts w:ascii="Times New Roman" w:hAnsi="Times New Roman"/>
          <w:b/>
          <w:bCs/>
          <w:szCs w:val="24"/>
        </w:rPr>
        <w:t>на процедурата</w:t>
      </w:r>
    </w:p>
    <w:tbl>
      <w:tblPr>
        <w:tblW w:w="0" w:type="auto"/>
        <w:tblInd w:w="-5" w:type="dxa"/>
        <w:tblLayout w:type="fixed"/>
        <w:tblLook w:val="0000" w:firstRow="0" w:lastRow="0" w:firstColumn="0" w:lastColumn="0" w:noHBand="0" w:noVBand="0"/>
      </w:tblPr>
      <w:tblGrid>
        <w:gridCol w:w="9752"/>
      </w:tblGrid>
      <w:tr w:rsidR="002A730C" w:rsidRPr="00460770" w14:paraId="59768EAE" w14:textId="77777777" w:rsidTr="00BA415D">
        <w:tc>
          <w:tcPr>
            <w:tcW w:w="9752" w:type="dxa"/>
            <w:tcBorders>
              <w:top w:val="single" w:sz="4" w:space="0" w:color="000000"/>
              <w:left w:val="single" w:sz="4" w:space="0" w:color="000000"/>
              <w:bottom w:val="single" w:sz="4" w:space="0" w:color="000000"/>
              <w:right w:val="single" w:sz="4" w:space="0" w:color="000000"/>
            </w:tcBorders>
          </w:tcPr>
          <w:p w14:paraId="59768EA7" w14:textId="00EFC38D" w:rsidR="002A730C" w:rsidRPr="00460770" w:rsidRDefault="002A730C" w:rsidP="00B91747">
            <w:pPr>
              <w:autoSpaceDE w:val="0"/>
              <w:snapToGrid w:val="0"/>
              <w:jc w:val="both"/>
              <w:rPr>
                <w:rFonts w:ascii="Times New Roman" w:hAnsi="Times New Roman"/>
                <w:b/>
                <w:bCs/>
                <w:szCs w:val="24"/>
              </w:rPr>
            </w:pPr>
            <w:r w:rsidRPr="00460770">
              <w:rPr>
                <w:rFonts w:ascii="Times New Roman" w:hAnsi="Times New Roman"/>
                <w:b/>
                <w:bCs/>
                <w:szCs w:val="24"/>
              </w:rPr>
              <w:t>ІІІ.1.1) Изискуеми гаранции</w:t>
            </w:r>
          </w:p>
          <w:p w14:paraId="59768EA8" w14:textId="77777777" w:rsidR="00DE4EB9" w:rsidRPr="00460770" w:rsidRDefault="00DE4EB9" w:rsidP="00B91747">
            <w:pPr>
              <w:autoSpaceDE w:val="0"/>
              <w:snapToGrid w:val="0"/>
              <w:rPr>
                <w:rFonts w:ascii="Times New Roman" w:hAnsi="Times New Roman"/>
                <w:b/>
                <w:bCs/>
                <w:szCs w:val="24"/>
              </w:rPr>
            </w:pPr>
          </w:p>
          <w:p w14:paraId="7D6916A2" w14:textId="375A479E" w:rsidR="00097BED" w:rsidRPr="00BD328D" w:rsidRDefault="002A730C" w:rsidP="00BD328D">
            <w:pPr>
              <w:autoSpaceDE w:val="0"/>
              <w:snapToGrid w:val="0"/>
              <w:rPr>
                <w:rFonts w:ascii="Times New Roman" w:hAnsi="Times New Roman"/>
                <w:b/>
                <w:bCs/>
                <w:szCs w:val="24"/>
              </w:rPr>
            </w:pPr>
            <w:r w:rsidRPr="00460770">
              <w:rPr>
                <w:rFonts w:ascii="Times New Roman" w:hAnsi="Times New Roman"/>
                <w:b/>
                <w:bCs/>
                <w:szCs w:val="24"/>
              </w:rPr>
              <w:t>Гаранция за добро изпълнение:</w:t>
            </w:r>
            <w:r w:rsidR="00BD328D">
              <w:rPr>
                <w:rFonts w:ascii="Times New Roman" w:hAnsi="Times New Roman"/>
                <w:b/>
                <w:bCs/>
                <w:szCs w:val="24"/>
              </w:rPr>
              <w:t xml:space="preserve"> </w:t>
            </w:r>
            <w:r w:rsidR="00BD328D" w:rsidRPr="00BD328D">
              <w:rPr>
                <w:rFonts w:ascii="Times New Roman" w:hAnsi="Times New Roman"/>
                <w:b/>
                <w:bCs/>
                <w:szCs w:val="24"/>
              </w:rPr>
              <w:t>5</w:t>
            </w:r>
            <w:r w:rsidR="00097BED" w:rsidRPr="00BD328D">
              <w:rPr>
                <w:rFonts w:ascii="Times New Roman" w:hAnsi="Times New Roman"/>
                <w:b/>
                <w:bCs/>
                <w:szCs w:val="24"/>
              </w:rPr>
              <w:t>% от стойността на договора за изпълнение.</w:t>
            </w:r>
          </w:p>
          <w:p w14:paraId="439637DE" w14:textId="77777777" w:rsidR="00097BED" w:rsidRPr="00460770" w:rsidRDefault="00097BED" w:rsidP="00097BED">
            <w:pPr>
              <w:autoSpaceDE w:val="0"/>
              <w:jc w:val="both"/>
              <w:rPr>
                <w:rFonts w:ascii="Times New Roman" w:hAnsi="Times New Roman"/>
                <w:szCs w:val="24"/>
              </w:rPr>
            </w:pPr>
          </w:p>
          <w:p w14:paraId="1F05F713" w14:textId="1793BD06" w:rsidR="00DE2E59" w:rsidRPr="00B04629" w:rsidRDefault="00097BED" w:rsidP="00B04629">
            <w:pPr>
              <w:autoSpaceDE w:val="0"/>
              <w:jc w:val="both"/>
              <w:rPr>
                <w:rFonts w:ascii="Times New Roman" w:hAnsi="Times New Roman"/>
                <w:szCs w:val="24"/>
              </w:rPr>
            </w:pPr>
            <w:r w:rsidRPr="00460770">
              <w:rPr>
                <w:rFonts w:ascii="Times New Roman" w:hAnsi="Times New Roman"/>
                <w:szCs w:val="24"/>
              </w:rPr>
              <w:t>Гаранцията се предоставя под формата на:</w:t>
            </w:r>
            <w:r w:rsidR="00B04629">
              <w:rPr>
                <w:rFonts w:ascii="Times New Roman" w:hAnsi="Times New Roman"/>
                <w:szCs w:val="24"/>
              </w:rPr>
              <w:t xml:space="preserve"> </w:t>
            </w:r>
            <w:r w:rsidRPr="00B04629">
              <w:rPr>
                <w:rFonts w:ascii="Times New Roman" w:hAnsi="Times New Roman"/>
                <w:szCs w:val="24"/>
              </w:rPr>
              <w:t>парична сума</w:t>
            </w:r>
            <w:r w:rsidR="00B04629">
              <w:rPr>
                <w:rFonts w:ascii="Times New Roman" w:hAnsi="Times New Roman"/>
                <w:szCs w:val="24"/>
              </w:rPr>
              <w:t xml:space="preserve"> и</w:t>
            </w:r>
            <w:r w:rsidRPr="00460770">
              <w:rPr>
                <w:rFonts w:ascii="Times New Roman" w:hAnsi="Times New Roman"/>
                <w:szCs w:val="24"/>
              </w:rPr>
              <w:t>ли</w:t>
            </w:r>
            <w:r w:rsidR="00B04629">
              <w:rPr>
                <w:rFonts w:ascii="Times New Roman" w:hAnsi="Times New Roman"/>
                <w:szCs w:val="24"/>
              </w:rPr>
              <w:t xml:space="preserve"> </w:t>
            </w:r>
            <w:r w:rsidRPr="00B04629">
              <w:rPr>
                <w:rFonts w:ascii="Times New Roman" w:hAnsi="Times New Roman"/>
                <w:szCs w:val="24"/>
              </w:rPr>
              <w:t>банкова гаранция</w:t>
            </w:r>
            <w:r w:rsidR="00B04629">
              <w:rPr>
                <w:rFonts w:ascii="Times New Roman" w:hAnsi="Times New Roman"/>
                <w:szCs w:val="24"/>
              </w:rPr>
              <w:t xml:space="preserve"> </w:t>
            </w:r>
            <w:r w:rsidRPr="00460770">
              <w:rPr>
                <w:rFonts w:ascii="Times New Roman" w:hAnsi="Times New Roman"/>
                <w:szCs w:val="24"/>
              </w:rPr>
              <w:t>или</w:t>
            </w:r>
            <w:r w:rsidR="00B04629">
              <w:rPr>
                <w:rFonts w:ascii="Times New Roman" w:hAnsi="Times New Roman"/>
                <w:szCs w:val="24"/>
              </w:rPr>
              <w:t xml:space="preserve"> </w:t>
            </w:r>
            <w:r w:rsidRPr="00B04629">
              <w:rPr>
                <w:rFonts w:ascii="Times New Roman" w:hAnsi="Times New Roman"/>
                <w:szCs w:val="24"/>
              </w:rPr>
              <w:t>застраховка, която обезпечава изпълнението чрез покритие на отговорността на изпълнителя.</w:t>
            </w:r>
          </w:p>
          <w:p w14:paraId="664F0088" w14:textId="77777777" w:rsidR="00B04629" w:rsidRDefault="00097BED" w:rsidP="00097BED">
            <w:pPr>
              <w:autoSpaceDE w:val="0"/>
              <w:jc w:val="both"/>
              <w:rPr>
                <w:rFonts w:ascii="Times New Roman" w:hAnsi="Times New Roman"/>
                <w:szCs w:val="24"/>
              </w:rPr>
            </w:pPr>
            <w:r w:rsidRPr="00460770">
              <w:rPr>
                <w:rFonts w:ascii="Times New Roman" w:hAnsi="Times New Roman"/>
                <w:szCs w:val="24"/>
              </w:rPr>
              <w:t>Изпълнителят сам избира формата на гаранцията.</w:t>
            </w:r>
          </w:p>
          <w:p w14:paraId="6493D695" w14:textId="7FD44090" w:rsidR="00097BED" w:rsidRPr="00B04629" w:rsidRDefault="00097BED" w:rsidP="00097BED">
            <w:pPr>
              <w:autoSpaceDE w:val="0"/>
              <w:jc w:val="both"/>
              <w:rPr>
                <w:rFonts w:ascii="Times New Roman" w:hAnsi="Times New Roman"/>
                <w:szCs w:val="24"/>
              </w:rPr>
            </w:pPr>
          </w:p>
          <w:p w14:paraId="169BEEBE" w14:textId="77777777" w:rsidR="00097BED" w:rsidRPr="00460770" w:rsidRDefault="00097BED" w:rsidP="00097BED">
            <w:pPr>
              <w:autoSpaceDE w:val="0"/>
              <w:jc w:val="both"/>
              <w:rPr>
                <w:rFonts w:ascii="Times New Roman" w:hAnsi="Times New Roman"/>
                <w:szCs w:val="24"/>
                <w:lang w:val="en-GB"/>
              </w:rPr>
            </w:pPr>
            <w:r w:rsidRPr="00460770">
              <w:rPr>
                <w:rFonts w:ascii="Times New Roman" w:hAnsi="Times New Roman"/>
                <w:szCs w:val="24"/>
              </w:rPr>
              <w:t>При избор на „Парична сума”, тя следва да се внесе по банкова сметка на Бенефициента, която ще бъде предоставена на избрания изпълнител</w:t>
            </w:r>
            <w:r w:rsidRPr="00460770">
              <w:rPr>
                <w:rFonts w:ascii="Times New Roman" w:hAnsi="Times New Roman"/>
                <w:szCs w:val="24"/>
                <w:lang w:val="en-US"/>
              </w:rPr>
              <w:t xml:space="preserve"> </w:t>
            </w:r>
            <w:r w:rsidRPr="00460770">
              <w:rPr>
                <w:rFonts w:ascii="Times New Roman" w:hAnsi="Times New Roman"/>
                <w:szCs w:val="24"/>
              </w:rPr>
              <w:t>при поканването му за сключване на договор.</w:t>
            </w:r>
          </w:p>
          <w:p w14:paraId="7722B5FA" w14:textId="77777777" w:rsidR="00097BED" w:rsidRPr="00460770" w:rsidRDefault="00097BED" w:rsidP="00097BED">
            <w:pPr>
              <w:autoSpaceDE w:val="0"/>
              <w:jc w:val="both"/>
              <w:rPr>
                <w:rFonts w:ascii="Times New Roman" w:hAnsi="Times New Roman"/>
                <w:szCs w:val="24"/>
                <w:lang w:val="en-GB"/>
              </w:rPr>
            </w:pPr>
          </w:p>
          <w:p w14:paraId="09AC388D" w14:textId="77777777" w:rsidR="00097BED" w:rsidRPr="00460770" w:rsidRDefault="00097BED" w:rsidP="00097BED">
            <w:pPr>
              <w:autoSpaceDE w:val="0"/>
              <w:jc w:val="both"/>
              <w:rPr>
                <w:rFonts w:ascii="Times New Roman" w:hAnsi="Times New Roman"/>
                <w:szCs w:val="24"/>
                <w:lang w:val="en-GB"/>
              </w:rPr>
            </w:pPr>
            <w:r w:rsidRPr="00460770">
              <w:rPr>
                <w:rFonts w:ascii="Times New Roman" w:hAnsi="Times New Roman"/>
                <w:szCs w:val="24"/>
              </w:rPr>
              <w:t>При избор на „Банкова гаранция” или „Застраховка”, тя се учредява като неотменна и безусловна със срока на договора.</w:t>
            </w:r>
          </w:p>
          <w:p w14:paraId="2F022F19" w14:textId="77777777" w:rsidR="00097BED" w:rsidRPr="00460770" w:rsidRDefault="00097BED" w:rsidP="00097BED">
            <w:pPr>
              <w:autoSpaceDE w:val="0"/>
              <w:jc w:val="both"/>
              <w:rPr>
                <w:rFonts w:ascii="Times New Roman" w:hAnsi="Times New Roman"/>
                <w:szCs w:val="24"/>
                <w:lang w:val="en-GB"/>
              </w:rPr>
            </w:pPr>
          </w:p>
          <w:p w14:paraId="01D59C91" w14:textId="56762BCF" w:rsidR="00097BED" w:rsidRPr="00460770" w:rsidRDefault="00097BED" w:rsidP="00097BED">
            <w:pPr>
              <w:autoSpaceDE w:val="0"/>
              <w:jc w:val="both"/>
              <w:rPr>
                <w:rFonts w:ascii="Times New Roman" w:hAnsi="Times New Roman"/>
                <w:szCs w:val="24"/>
              </w:rPr>
            </w:pPr>
            <w:r w:rsidRPr="00460770">
              <w:rPr>
                <w:rFonts w:ascii="Times New Roman" w:hAnsi="Times New Roman"/>
                <w:szCs w:val="24"/>
              </w:rPr>
              <w:t>Гаранцията за добро изпълнение се представя в оригинал към момента на сключване на договора за изпълнение. Бенефициентът има право да пристъпи към упражняване на правата си по гаранцията за добро изпълнение, когато изпълнителят не изпълни някое от задълженията си по договора, както и когато прекъсне или забави изпълнението на задълженията си по договора</w:t>
            </w:r>
            <w:r w:rsidR="00571F5E">
              <w:rPr>
                <w:rFonts w:ascii="Times New Roman" w:hAnsi="Times New Roman"/>
                <w:szCs w:val="24"/>
              </w:rPr>
              <w:t xml:space="preserve"> </w:t>
            </w:r>
            <w:r w:rsidRPr="00460770">
              <w:rPr>
                <w:rFonts w:ascii="Times New Roman" w:hAnsi="Times New Roman"/>
                <w:szCs w:val="24"/>
              </w:rPr>
              <w:t>без писменото съгласие на Бенефициента.</w:t>
            </w:r>
          </w:p>
          <w:p w14:paraId="10ED4927" w14:textId="7FCE46BA" w:rsidR="0011105C" w:rsidRPr="00460770" w:rsidRDefault="00097BED" w:rsidP="00097BED">
            <w:pPr>
              <w:autoSpaceDE w:val="0"/>
              <w:jc w:val="both"/>
              <w:rPr>
                <w:rFonts w:ascii="Times New Roman" w:hAnsi="Times New Roman"/>
                <w:szCs w:val="24"/>
              </w:rPr>
            </w:pPr>
            <w:r w:rsidRPr="00460770">
              <w:rPr>
                <w:rFonts w:ascii="Times New Roman" w:hAnsi="Times New Roman"/>
                <w:szCs w:val="24"/>
              </w:rPr>
              <w:t>Бенефициентът освобождава гаранцията без да дължи лихви на изпълнителя за периода на договора.</w:t>
            </w:r>
          </w:p>
          <w:p w14:paraId="6D11D4B8" w14:textId="49A121EC" w:rsidR="00097BED" w:rsidRPr="00460770" w:rsidRDefault="00097BED" w:rsidP="00097BED">
            <w:pPr>
              <w:autoSpaceDE w:val="0"/>
              <w:jc w:val="both"/>
              <w:rPr>
                <w:rFonts w:ascii="Times New Roman" w:hAnsi="Times New Roman"/>
                <w:szCs w:val="24"/>
              </w:rPr>
            </w:pPr>
            <w:r w:rsidRPr="00460770">
              <w:rPr>
                <w:rFonts w:ascii="Times New Roman" w:hAnsi="Times New Roman"/>
                <w:szCs w:val="24"/>
              </w:rPr>
              <w:t>Гаранцията за добро изпълнение се представя преди сключването на договор с избрания изпълнител и се</w:t>
            </w:r>
            <w:r w:rsidRPr="00460770">
              <w:rPr>
                <w:rFonts w:ascii="Times New Roman" w:hAnsi="Times New Roman"/>
                <w:b/>
                <w:bCs/>
                <w:szCs w:val="24"/>
              </w:rPr>
              <w:t xml:space="preserve"> освобождава до 60 календарни дни след подписване на </w:t>
            </w:r>
            <w:r w:rsidR="00D90FCC" w:rsidRPr="00460770">
              <w:rPr>
                <w:rFonts w:ascii="Times New Roman" w:hAnsi="Times New Roman"/>
                <w:b/>
                <w:bCs/>
                <w:szCs w:val="24"/>
              </w:rPr>
              <w:t>финален</w:t>
            </w:r>
            <w:r w:rsidR="000579E4" w:rsidRPr="00460770">
              <w:rPr>
                <w:rFonts w:ascii="Times New Roman" w:hAnsi="Times New Roman"/>
                <w:b/>
                <w:bCs/>
                <w:szCs w:val="24"/>
              </w:rPr>
              <w:t xml:space="preserve"> </w:t>
            </w:r>
            <w:r w:rsidRPr="00460770">
              <w:rPr>
                <w:rFonts w:ascii="Times New Roman" w:hAnsi="Times New Roman"/>
                <w:b/>
                <w:bCs/>
                <w:szCs w:val="24"/>
              </w:rPr>
              <w:t>приемо-предавателен протокол.</w:t>
            </w:r>
          </w:p>
          <w:p w14:paraId="59768EAD" w14:textId="2F0D7B0F" w:rsidR="00B04629" w:rsidRPr="00513EC5" w:rsidRDefault="00097BED" w:rsidP="00097BED">
            <w:pPr>
              <w:autoSpaceDE w:val="0"/>
              <w:jc w:val="both"/>
              <w:rPr>
                <w:rFonts w:ascii="Times New Roman" w:hAnsi="Times New Roman"/>
                <w:szCs w:val="24"/>
              </w:rPr>
            </w:pPr>
            <w:r w:rsidRPr="00460770">
              <w:rPr>
                <w:rFonts w:ascii="Times New Roman" w:hAnsi="Times New Roman"/>
                <w:szCs w:val="24"/>
              </w:rPr>
              <w:t>Условията и сроковете за задържане или освобождаване на гаранцията за изпълнение се уреждат в договора за изпълнение.</w:t>
            </w:r>
          </w:p>
        </w:tc>
      </w:tr>
      <w:tr w:rsidR="002A730C" w:rsidRPr="00460770" w14:paraId="59768EB4" w14:textId="77777777" w:rsidTr="00BA415D">
        <w:tc>
          <w:tcPr>
            <w:tcW w:w="9752" w:type="dxa"/>
            <w:tcBorders>
              <w:left w:val="single" w:sz="4" w:space="0" w:color="000000"/>
              <w:bottom w:val="single" w:sz="4" w:space="0" w:color="000000"/>
              <w:right w:val="single" w:sz="4" w:space="0" w:color="000000"/>
            </w:tcBorders>
          </w:tcPr>
          <w:p w14:paraId="59768EB0" w14:textId="77777777" w:rsidR="002A730C" w:rsidRPr="00460770" w:rsidRDefault="002A730C" w:rsidP="00460770">
            <w:pPr>
              <w:pStyle w:val="p1"/>
              <w:rPr>
                <w:bCs/>
              </w:rPr>
            </w:pPr>
            <w:r w:rsidRPr="00460770">
              <w:rPr>
                <w:b/>
                <w:bCs/>
              </w:rPr>
              <w:t>ІІІ.1.2) Условия и начин на финансиране и плащане и/или препратка към съответните разпоредби, които ги уреждат</w:t>
            </w:r>
          </w:p>
          <w:p w14:paraId="75D27560" w14:textId="77777777" w:rsidR="00610AB3" w:rsidRDefault="00610AB3" w:rsidP="00054F19">
            <w:pPr>
              <w:pStyle w:val="p1"/>
              <w:rPr>
                <w:lang w:val="bg-BG"/>
              </w:rPr>
            </w:pPr>
            <w:r w:rsidRPr="00610AB3">
              <w:t>Финално плащане в размер на 100% от договорната стойност, извършено след разработване на прототип, преминаване на успешни тестове от страна на Възложителя за доказване на съответствие с всички технически и функционални изисквания, заложени в Техническата спецификация, включително тестове за коректно функциониране на всички модули, липса на съществени грешки и бъгове, както и демонстрация на работата на прототипа в оперативна среда, и подписване на финален приемо-предавателен протокол от Възложителя.</w:t>
            </w:r>
          </w:p>
          <w:p w14:paraId="7B8B99F8" w14:textId="52432AEC" w:rsidR="00054F19" w:rsidRPr="00F228A5" w:rsidRDefault="00054F19" w:rsidP="00054F19">
            <w:pPr>
              <w:pStyle w:val="p1"/>
              <w:rPr>
                <w:lang w:val="bg-BG"/>
              </w:rPr>
            </w:pPr>
            <w:r w:rsidRPr="00460770">
              <w:t xml:space="preserve">В случай че </w:t>
            </w:r>
            <w:r w:rsidR="008C0801">
              <w:rPr>
                <w:lang w:val="bg-BG"/>
              </w:rPr>
              <w:t xml:space="preserve">прототипът не </w:t>
            </w:r>
            <w:r w:rsidR="005B351E">
              <w:rPr>
                <w:lang w:val="bg-BG"/>
              </w:rPr>
              <w:t>пре</w:t>
            </w:r>
            <w:r w:rsidR="008C0801">
              <w:rPr>
                <w:lang w:val="bg-BG"/>
              </w:rPr>
              <w:t xml:space="preserve">мине успешно тестовете на </w:t>
            </w:r>
            <w:r w:rsidR="00681543">
              <w:rPr>
                <w:lang w:val="bg-BG"/>
              </w:rPr>
              <w:t>В</w:t>
            </w:r>
            <w:r w:rsidR="008C0801">
              <w:rPr>
                <w:lang w:val="bg-BG"/>
              </w:rPr>
              <w:t>ъзложителя</w:t>
            </w:r>
            <w:r w:rsidR="00681543">
              <w:rPr>
                <w:lang w:val="bg-BG"/>
              </w:rPr>
              <w:t xml:space="preserve"> или бъдат установени пропуски и/или некоректно функциониране на прототипа</w:t>
            </w:r>
            <w:r w:rsidRPr="00460770">
              <w:t xml:space="preserve">, </w:t>
            </w:r>
            <w:r w:rsidR="008B7528">
              <w:rPr>
                <w:lang w:val="bg-BG"/>
              </w:rPr>
              <w:t>Възложителят</w:t>
            </w:r>
            <w:r w:rsidRPr="00460770">
              <w:t xml:space="preserve"> </w:t>
            </w:r>
            <w:r w:rsidRPr="00460770">
              <w:lastRenderedPageBreak/>
              <w:t xml:space="preserve">съставя протокол за констатирани нарушения, в който се описват установените несъответствия. Изпълнителят е длъжен да отстрани всички констатирани недостатъци за своя сметка и да </w:t>
            </w:r>
            <w:r w:rsidR="00083F68">
              <w:rPr>
                <w:lang w:val="bg-BG"/>
              </w:rPr>
              <w:t xml:space="preserve">представи прототипа за повторно тестване </w:t>
            </w:r>
            <w:r w:rsidRPr="00460770">
              <w:t>до постигане на пълно съответствие с изискванията на Възложителя.</w:t>
            </w:r>
          </w:p>
          <w:p w14:paraId="359EC750" w14:textId="536A5FA5" w:rsidR="00054F19" w:rsidRPr="00460770" w:rsidRDefault="00083F68" w:rsidP="00054F19">
            <w:pPr>
              <w:pStyle w:val="p1"/>
            </w:pPr>
            <w:r>
              <w:rPr>
                <w:lang w:val="bg-BG"/>
              </w:rPr>
              <w:t>Успешно преминаване на тестовете</w:t>
            </w:r>
            <w:r w:rsidR="00054F19" w:rsidRPr="00460770">
              <w:t xml:space="preserve"> следва да бъде осъществено в рамките на оферирания срок за изпълнение.</w:t>
            </w:r>
          </w:p>
          <w:p w14:paraId="4D05BC76" w14:textId="77777777" w:rsidR="0011105C" w:rsidRDefault="00054F19" w:rsidP="00460770">
            <w:pPr>
              <w:pStyle w:val="p1"/>
              <w:rPr>
                <w:lang w:val="bg-BG"/>
              </w:rPr>
            </w:pPr>
            <w:r w:rsidRPr="00460770">
              <w:t xml:space="preserve">Плащането се извършва в срок до 60 (шестдесет) календарни дни от датата на издаване на фактурата, след подписване на </w:t>
            </w:r>
            <w:r w:rsidR="000370FF">
              <w:rPr>
                <w:lang w:val="bg-BG"/>
              </w:rPr>
              <w:t xml:space="preserve">финален </w:t>
            </w:r>
            <w:r w:rsidRPr="00460770">
              <w:t>приемо-предавателен протокол.</w:t>
            </w:r>
          </w:p>
          <w:p w14:paraId="59768EB3" w14:textId="48BD0EED" w:rsidR="00B61B71" w:rsidRPr="00B61B71" w:rsidRDefault="00B61B71" w:rsidP="00460770">
            <w:pPr>
              <w:pStyle w:val="p1"/>
              <w:rPr>
                <w:lang w:val="bg-BG"/>
              </w:rPr>
            </w:pPr>
          </w:p>
        </w:tc>
      </w:tr>
      <w:tr w:rsidR="002A730C" w:rsidRPr="00460770" w14:paraId="59768EB9" w14:textId="77777777" w:rsidTr="00BA415D">
        <w:tc>
          <w:tcPr>
            <w:tcW w:w="9752" w:type="dxa"/>
            <w:tcBorders>
              <w:left w:val="single" w:sz="4" w:space="0" w:color="000000"/>
              <w:bottom w:val="single" w:sz="4" w:space="0" w:color="000000"/>
              <w:right w:val="single" w:sz="4" w:space="0" w:color="000000"/>
            </w:tcBorders>
          </w:tcPr>
          <w:p w14:paraId="59768EB8" w14:textId="67828E2E" w:rsidR="00791FE0" w:rsidRPr="00791FE0" w:rsidRDefault="00D87659" w:rsidP="00791FE0">
            <w:pPr>
              <w:pStyle w:val="BodyText3"/>
              <w:snapToGrid w:val="0"/>
              <w:jc w:val="both"/>
              <w:rPr>
                <w:i w:val="0"/>
                <w:color w:val="auto"/>
                <w:sz w:val="24"/>
              </w:rPr>
            </w:pPr>
            <w:r w:rsidRPr="00460770">
              <w:rPr>
                <w:i w:val="0"/>
                <w:color w:val="auto"/>
                <w:sz w:val="24"/>
              </w:rPr>
              <w:lastRenderedPageBreak/>
              <w:t xml:space="preserve">ІІІ.1.3) </w:t>
            </w:r>
            <w:r w:rsidR="002E67C6" w:rsidRPr="00460770">
              <w:rPr>
                <w:i w:val="0"/>
                <w:color w:val="auto"/>
                <w:sz w:val="24"/>
              </w:rPr>
              <w:t xml:space="preserve">Възможни изменения в клаузите на </w:t>
            </w:r>
            <w:r w:rsidR="00467A43" w:rsidRPr="00460770">
              <w:rPr>
                <w:i w:val="0"/>
                <w:color w:val="auto"/>
                <w:sz w:val="24"/>
              </w:rPr>
              <w:t>договора за изпълнение</w:t>
            </w:r>
            <w:r w:rsidR="002E67C6" w:rsidRPr="00460770">
              <w:rPr>
                <w:i w:val="0"/>
                <w:color w:val="auto"/>
                <w:sz w:val="24"/>
              </w:rPr>
              <w:t xml:space="preserve"> (след подписването му) и условията, при които те могат да се използват</w:t>
            </w:r>
            <w:r w:rsidR="00467A43" w:rsidRPr="00460770">
              <w:rPr>
                <w:i w:val="0"/>
                <w:color w:val="auto"/>
                <w:sz w:val="24"/>
              </w:rPr>
              <w:t>:</w:t>
            </w:r>
            <w:r w:rsidR="00730FD8" w:rsidRPr="00460770">
              <w:rPr>
                <w:i w:val="0"/>
                <w:color w:val="auto"/>
                <w:sz w:val="24"/>
              </w:rPr>
              <w:t xml:space="preserve"> </w:t>
            </w:r>
            <w:r w:rsidR="006D18E1" w:rsidRPr="00460770">
              <w:rPr>
                <w:i w:val="0"/>
                <w:color w:val="auto"/>
                <w:sz w:val="24"/>
              </w:rPr>
              <w:t>Н/П</w:t>
            </w:r>
          </w:p>
        </w:tc>
      </w:tr>
      <w:tr w:rsidR="002A730C" w:rsidRPr="00460770" w14:paraId="59768EBE" w14:textId="77777777" w:rsidTr="00BA415D">
        <w:tc>
          <w:tcPr>
            <w:tcW w:w="9752" w:type="dxa"/>
            <w:tcBorders>
              <w:left w:val="single" w:sz="4" w:space="0" w:color="000000"/>
              <w:bottom w:val="single" w:sz="4" w:space="0" w:color="000000"/>
              <w:right w:val="single" w:sz="4" w:space="0" w:color="000000"/>
            </w:tcBorders>
          </w:tcPr>
          <w:p w14:paraId="59768EBA" w14:textId="3BE67B3F" w:rsidR="002A730C" w:rsidRPr="00460770" w:rsidRDefault="002A730C" w:rsidP="00B91747">
            <w:pPr>
              <w:autoSpaceDE w:val="0"/>
              <w:snapToGrid w:val="0"/>
              <w:jc w:val="both"/>
              <w:rPr>
                <w:rFonts w:ascii="Times New Roman" w:hAnsi="Times New Roman"/>
                <w:b/>
                <w:bCs/>
                <w:szCs w:val="24"/>
              </w:rPr>
            </w:pPr>
            <w:r w:rsidRPr="00460770">
              <w:rPr>
                <w:rFonts w:ascii="Times New Roman" w:hAnsi="Times New Roman"/>
                <w:b/>
                <w:bCs/>
                <w:szCs w:val="24"/>
              </w:rPr>
              <w:t>ІІІ.1.</w:t>
            </w:r>
            <w:r w:rsidR="00D87659" w:rsidRPr="00460770">
              <w:rPr>
                <w:rFonts w:ascii="Times New Roman" w:hAnsi="Times New Roman"/>
                <w:b/>
                <w:bCs/>
                <w:szCs w:val="24"/>
                <w:lang w:val="ru-RU"/>
              </w:rPr>
              <w:t>4</w:t>
            </w:r>
            <w:r w:rsidRPr="00460770">
              <w:rPr>
                <w:rFonts w:ascii="Times New Roman" w:hAnsi="Times New Roman"/>
                <w:b/>
                <w:bCs/>
                <w:szCs w:val="24"/>
              </w:rPr>
              <w:t xml:space="preserve">) Други особени условия да </w:t>
            </w:r>
            <w:r w:rsidR="00B821CD" w:rsidRPr="00460770">
              <w:rPr>
                <w:rFonts w:ascii="Times New Roman" w:hAnsi="Times New Roman"/>
                <w:b/>
                <w:bCs/>
                <w:szCs w:val="24"/>
              </w:rPr>
              <w:t>х</w:t>
            </w:r>
            <w:r w:rsidRPr="00460770">
              <w:rPr>
                <w:rFonts w:ascii="Times New Roman" w:hAnsi="Times New Roman"/>
                <w:b/>
                <w:bCs/>
                <w:szCs w:val="24"/>
              </w:rPr>
              <w:t xml:space="preserve">   не </w:t>
            </w:r>
            <w:r w:rsidRPr="00460770">
              <w:rPr>
                <w:rFonts w:ascii="Times New Roman" w:hAnsi="Times New Roman"/>
                <w:b/>
                <w:bCs/>
                <w:szCs w:val="24"/>
              </w:rPr>
              <w:t></w:t>
            </w:r>
          </w:p>
          <w:p w14:paraId="263DFBC3" w14:textId="77777777" w:rsidR="00F354D7" w:rsidRDefault="00F354D7" w:rsidP="00F354D7"/>
          <w:p w14:paraId="43D2BBE1" w14:textId="00B7770C" w:rsidR="00F354D7" w:rsidRPr="00D162A1" w:rsidRDefault="00F354D7" w:rsidP="00F354D7">
            <w:pPr>
              <w:rPr>
                <w:rFonts w:ascii="Times New Roman" w:hAnsi="Times New Roman"/>
                <w:b/>
                <w:bCs/>
                <w:szCs w:val="24"/>
              </w:rPr>
            </w:pPr>
            <w:r w:rsidRPr="00F354D7">
              <w:rPr>
                <w:rFonts w:ascii="Times New Roman" w:hAnsi="Times New Roman"/>
                <w:b/>
                <w:bCs/>
                <w:szCs w:val="24"/>
              </w:rPr>
              <w:t xml:space="preserve">1. Покана за сключване на договор </w:t>
            </w:r>
            <w:r w:rsidRPr="00F354D7">
              <w:rPr>
                <w:rFonts w:ascii="Times New Roman" w:hAnsi="Times New Roman"/>
                <w:szCs w:val="24"/>
              </w:rPr>
              <w:t>- След приключване на класирането Възложителят изпраща покана за сключване на договор, в която се посочват необходимите документи, както и датата и мястото за подписване.</w:t>
            </w:r>
            <w:r w:rsidR="00D162A1">
              <w:rPr>
                <w:rFonts w:ascii="Times New Roman" w:hAnsi="Times New Roman"/>
                <w:b/>
                <w:bCs/>
                <w:szCs w:val="24"/>
              </w:rPr>
              <w:t xml:space="preserve"> </w:t>
            </w:r>
            <w:r w:rsidRPr="00F354D7">
              <w:rPr>
                <w:rFonts w:ascii="Times New Roman" w:hAnsi="Times New Roman"/>
                <w:szCs w:val="24"/>
              </w:rPr>
              <w:t>При неявяване на посоченото място и дата или при непредстав</w:t>
            </w:r>
            <w:r>
              <w:rPr>
                <w:rFonts w:ascii="Times New Roman" w:hAnsi="Times New Roman"/>
                <w:szCs w:val="24"/>
              </w:rPr>
              <w:t xml:space="preserve">яне </w:t>
            </w:r>
            <w:r w:rsidRPr="00F354D7">
              <w:rPr>
                <w:rFonts w:ascii="Times New Roman" w:hAnsi="Times New Roman"/>
                <w:szCs w:val="24"/>
              </w:rPr>
              <w:t>на изискуемите документи съгласно действащото законодателство и условията на процедурата, кандидатът се отстранява.</w:t>
            </w:r>
          </w:p>
          <w:p w14:paraId="067E7079" w14:textId="77777777" w:rsidR="00F354D7" w:rsidRPr="00F354D7" w:rsidRDefault="00F354D7" w:rsidP="00F354D7">
            <w:pPr>
              <w:rPr>
                <w:rFonts w:ascii="Times New Roman" w:hAnsi="Times New Roman"/>
                <w:szCs w:val="24"/>
              </w:rPr>
            </w:pPr>
            <w:r w:rsidRPr="00F354D7">
              <w:rPr>
                <w:rFonts w:ascii="Times New Roman" w:hAnsi="Times New Roman"/>
                <w:szCs w:val="24"/>
              </w:rPr>
              <w:t>Възложителят си запазва правото да изиска договорът да бъде подписан с нотариална заверка.</w:t>
            </w:r>
          </w:p>
          <w:p w14:paraId="64042076" w14:textId="77777777" w:rsidR="00D162A1" w:rsidRDefault="00D162A1" w:rsidP="00F354D7">
            <w:pPr>
              <w:rPr>
                <w:rFonts w:ascii="Times New Roman" w:hAnsi="Times New Roman"/>
                <w:b/>
                <w:bCs/>
                <w:szCs w:val="24"/>
              </w:rPr>
            </w:pPr>
          </w:p>
          <w:p w14:paraId="3BAD7B3E" w14:textId="195EC6FA" w:rsidR="00F354D7" w:rsidRPr="00F354D7" w:rsidRDefault="00F354D7" w:rsidP="00F354D7">
            <w:pPr>
              <w:rPr>
                <w:rFonts w:ascii="Times New Roman" w:hAnsi="Times New Roman"/>
                <w:szCs w:val="24"/>
              </w:rPr>
            </w:pPr>
            <w:r w:rsidRPr="00F354D7">
              <w:rPr>
                <w:rFonts w:ascii="Times New Roman" w:hAnsi="Times New Roman"/>
                <w:b/>
                <w:bCs/>
                <w:szCs w:val="24"/>
              </w:rPr>
              <w:t>2. Начало на срока за изпълнение</w:t>
            </w:r>
            <w:r w:rsidRPr="00F354D7">
              <w:rPr>
                <w:rFonts w:ascii="Times New Roman" w:hAnsi="Times New Roman"/>
                <w:szCs w:val="24"/>
              </w:rPr>
              <w:t xml:space="preserve"> - Срокът за изпълнение започва да тече от датата на писменото възлагане на услугата от страна на Възложителя.</w:t>
            </w:r>
          </w:p>
          <w:p w14:paraId="5003377E" w14:textId="31ACBFB2" w:rsidR="008D09A3" w:rsidRPr="002C05EB" w:rsidRDefault="00A80F15" w:rsidP="008D09A3">
            <w:pPr>
              <w:pStyle w:val="NormalWeb"/>
              <w:rPr>
                <w:color w:val="000000"/>
                <w:lang w:val="bg-BG"/>
              </w:rPr>
            </w:pPr>
            <w:r>
              <w:rPr>
                <w:b/>
                <w:bCs/>
                <w:lang w:val="bg-BG" w:eastAsia="en-US"/>
              </w:rPr>
              <w:t>3</w:t>
            </w:r>
            <w:r w:rsidR="000A6A3D" w:rsidRPr="003F6BA7">
              <w:rPr>
                <w:b/>
                <w:bCs/>
                <w:lang w:val="bg-BG" w:eastAsia="en-US"/>
              </w:rPr>
              <w:t>. Неустойки</w:t>
            </w:r>
            <w:r w:rsidR="000A6A3D" w:rsidRPr="000A6A3D">
              <w:rPr>
                <w:b/>
                <w:bCs/>
              </w:rPr>
              <w:t xml:space="preserve"> и прекратяване </w:t>
            </w:r>
            <w:r w:rsidR="008D09A3">
              <w:rPr>
                <w:b/>
                <w:bCs/>
                <w:lang w:val="bg-BG"/>
              </w:rPr>
              <w:t>на договора</w:t>
            </w:r>
            <w:r w:rsidR="000A6A3D">
              <w:t xml:space="preserve">- </w:t>
            </w:r>
            <w:r w:rsidR="008D09A3">
              <w:rPr>
                <w:color w:val="000000"/>
              </w:rPr>
              <w:t xml:space="preserve">При неизпълнение на </w:t>
            </w:r>
            <w:r w:rsidR="002C05EB">
              <w:rPr>
                <w:color w:val="000000"/>
                <w:lang w:val="bg-BG"/>
              </w:rPr>
              <w:t>оферирания</w:t>
            </w:r>
            <w:r w:rsidR="008D09A3">
              <w:rPr>
                <w:color w:val="000000"/>
              </w:rPr>
              <w:t xml:space="preserve"> срок за разработване, тестване и демонстрация на прототипа и/или при </w:t>
            </w:r>
            <w:r w:rsidR="002C05EB">
              <w:rPr>
                <w:color w:val="000000"/>
                <w:lang w:val="bg-BG"/>
              </w:rPr>
              <w:t>неизпълнение на</w:t>
            </w:r>
            <w:r w:rsidR="008D09A3">
              <w:rPr>
                <w:color w:val="000000"/>
              </w:rPr>
              <w:t xml:space="preserve"> техническите и функционалните изисквания, заложени в Техническата спецификация</w:t>
            </w:r>
            <w:r w:rsidR="00686107">
              <w:rPr>
                <w:color w:val="000000"/>
              </w:rPr>
              <w:t xml:space="preserve"> </w:t>
            </w:r>
            <w:r w:rsidR="00686107">
              <w:rPr>
                <w:color w:val="000000"/>
                <w:lang w:val="bg-BG"/>
              </w:rPr>
              <w:t xml:space="preserve">в </w:t>
            </w:r>
            <w:r w:rsidR="002C05EB">
              <w:rPr>
                <w:color w:val="000000"/>
                <w:lang w:val="bg-BG"/>
              </w:rPr>
              <w:t>оферирания</w:t>
            </w:r>
            <w:r w:rsidR="002C05EB">
              <w:rPr>
                <w:color w:val="000000"/>
              </w:rPr>
              <w:t xml:space="preserve"> </w:t>
            </w:r>
            <w:r w:rsidR="00686107">
              <w:rPr>
                <w:color w:val="000000"/>
                <w:lang w:val="bg-BG"/>
              </w:rPr>
              <w:t>срок</w:t>
            </w:r>
            <w:r w:rsidR="008D09A3">
              <w:rPr>
                <w:color w:val="000000"/>
              </w:rPr>
              <w:t>, договорът се прекратява едностранно от Възложителя</w:t>
            </w:r>
            <w:r w:rsidR="002C05EB">
              <w:rPr>
                <w:color w:val="000000"/>
                <w:lang w:val="bg-BG"/>
              </w:rPr>
              <w:t>.</w:t>
            </w:r>
          </w:p>
          <w:p w14:paraId="2674BB09" w14:textId="77777777" w:rsidR="008D09A3" w:rsidRDefault="008D09A3" w:rsidP="008D09A3">
            <w:pPr>
              <w:pStyle w:val="NormalWeb"/>
              <w:rPr>
                <w:color w:val="000000"/>
              </w:rPr>
            </w:pPr>
            <w:r>
              <w:rPr>
                <w:color w:val="000000"/>
              </w:rPr>
              <w:t>В тези случаи не се подписва приемо-предавателен протокол.</w:t>
            </w:r>
          </w:p>
          <w:p w14:paraId="67380F13" w14:textId="713F68D5" w:rsidR="008D09A3" w:rsidRDefault="008D09A3" w:rsidP="008D09A3">
            <w:pPr>
              <w:pStyle w:val="NormalWeb"/>
              <w:rPr>
                <w:color w:val="000000"/>
              </w:rPr>
            </w:pPr>
            <w:r w:rsidRPr="002C05EB">
              <w:rPr>
                <w:b/>
                <w:bCs/>
                <w:color w:val="000000"/>
              </w:rPr>
              <w:t>В случай на прекратяване на договора поради неизпълнение</w:t>
            </w:r>
            <w:r>
              <w:rPr>
                <w:color w:val="000000"/>
              </w:rPr>
              <w:t xml:space="preserve"> от страна на Изпълнителя, </w:t>
            </w:r>
            <w:r w:rsidRPr="002C05EB">
              <w:rPr>
                <w:b/>
                <w:bCs/>
                <w:color w:val="000000"/>
              </w:rPr>
              <w:t>Възложителят не дължи извършване</w:t>
            </w:r>
            <w:r w:rsidR="001A6CDF" w:rsidRPr="002C05EB">
              <w:rPr>
                <w:b/>
                <w:bCs/>
                <w:color w:val="000000"/>
                <w:lang w:val="bg-BG"/>
              </w:rPr>
              <w:t>,</w:t>
            </w:r>
            <w:r w:rsidRPr="002C05EB">
              <w:rPr>
                <w:b/>
                <w:bCs/>
                <w:color w:val="000000"/>
              </w:rPr>
              <w:t xml:space="preserve"> на каквото и да е плащане по договора.</w:t>
            </w:r>
          </w:p>
          <w:p w14:paraId="6CA73EB1" w14:textId="71988F79" w:rsidR="008D09A3" w:rsidRPr="002C05EB" w:rsidRDefault="008D09A3" w:rsidP="008D09A3">
            <w:pPr>
              <w:pStyle w:val="NormalWeb"/>
              <w:rPr>
                <w:b/>
                <w:bCs/>
                <w:color w:val="000000"/>
              </w:rPr>
            </w:pPr>
            <w:r w:rsidRPr="002C05EB">
              <w:rPr>
                <w:b/>
                <w:bCs/>
                <w:color w:val="000000"/>
              </w:rPr>
              <w:t>В случай на прекратяване на договора поради неизпълнение</w:t>
            </w:r>
            <w:r>
              <w:rPr>
                <w:color w:val="000000"/>
              </w:rPr>
              <w:t xml:space="preserve">, </w:t>
            </w:r>
            <w:r w:rsidRPr="00D50199">
              <w:rPr>
                <w:b/>
                <w:bCs/>
                <w:color w:val="000000"/>
              </w:rPr>
              <w:t>предоставената</w:t>
            </w:r>
            <w:r>
              <w:rPr>
                <w:color w:val="000000"/>
              </w:rPr>
              <w:t xml:space="preserve"> </w:t>
            </w:r>
            <w:r w:rsidRPr="002C05EB">
              <w:rPr>
                <w:b/>
                <w:bCs/>
                <w:color w:val="000000"/>
              </w:rPr>
              <w:t>гаранция за добро изпълнение се задържа в полза на Възложителя</w:t>
            </w:r>
            <w:r>
              <w:rPr>
                <w:color w:val="000000"/>
              </w:rPr>
              <w:t xml:space="preserve">, а </w:t>
            </w:r>
            <w:r w:rsidRPr="002C05EB">
              <w:rPr>
                <w:b/>
                <w:bCs/>
                <w:color w:val="000000"/>
              </w:rPr>
              <w:t>Изпълнителят дължи неустойка в размер на 50%</w:t>
            </w:r>
            <w:r w:rsidR="001A6CDF" w:rsidRPr="002C05EB">
              <w:rPr>
                <w:b/>
                <w:bCs/>
                <w:color w:val="000000"/>
                <w:lang w:val="bg-BG"/>
              </w:rPr>
              <w:t xml:space="preserve"> </w:t>
            </w:r>
            <w:r w:rsidRPr="002C05EB">
              <w:rPr>
                <w:b/>
                <w:bCs/>
                <w:color w:val="000000"/>
              </w:rPr>
              <w:t>от стойността на договора.</w:t>
            </w:r>
          </w:p>
          <w:p w14:paraId="671CF0A1" w14:textId="77777777" w:rsidR="008D09A3" w:rsidRDefault="008D09A3" w:rsidP="008D09A3">
            <w:pPr>
              <w:pStyle w:val="NormalWeb"/>
              <w:rPr>
                <w:color w:val="000000"/>
              </w:rPr>
            </w:pPr>
            <w:r>
              <w:rPr>
                <w:color w:val="000000"/>
              </w:rPr>
              <w:t>За неизпълнение по смисъла на настоящия договор се счита, но не само:</w:t>
            </w:r>
          </w:p>
          <w:p w14:paraId="5C4832B8" w14:textId="77777777" w:rsidR="008D09A3" w:rsidRDefault="008D09A3" w:rsidP="00433EC0">
            <w:pPr>
              <w:pStyle w:val="NormalWeb"/>
              <w:numPr>
                <w:ilvl w:val="0"/>
                <w:numId w:val="20"/>
              </w:numPr>
              <w:rPr>
                <w:color w:val="000000"/>
              </w:rPr>
            </w:pPr>
            <w:r>
              <w:rPr>
                <w:color w:val="000000"/>
              </w:rPr>
              <w:t>неизпълнение на договорения срок за разработване, тестване и демонстрация на прототипа;</w:t>
            </w:r>
          </w:p>
          <w:p w14:paraId="58CE9BB4" w14:textId="77777777" w:rsidR="008D09A3" w:rsidRDefault="008D09A3" w:rsidP="00433EC0">
            <w:pPr>
              <w:pStyle w:val="NormalWeb"/>
              <w:numPr>
                <w:ilvl w:val="0"/>
                <w:numId w:val="20"/>
              </w:numPr>
              <w:rPr>
                <w:color w:val="000000"/>
              </w:rPr>
            </w:pPr>
            <w:r>
              <w:rPr>
                <w:color w:val="000000"/>
              </w:rPr>
              <w:t>разработване на прототип, който не отговаря на заложените технически и функционални изисквания в Техническата спецификация;</w:t>
            </w:r>
          </w:p>
          <w:p w14:paraId="09382096" w14:textId="77777777" w:rsidR="008D09A3" w:rsidRDefault="008D09A3" w:rsidP="00433EC0">
            <w:pPr>
              <w:pStyle w:val="NormalWeb"/>
              <w:numPr>
                <w:ilvl w:val="0"/>
                <w:numId w:val="20"/>
              </w:numPr>
              <w:rPr>
                <w:color w:val="000000"/>
              </w:rPr>
            </w:pPr>
            <w:r>
              <w:rPr>
                <w:color w:val="000000"/>
              </w:rPr>
              <w:t>непостигане на пълна функционалност на всички модули, описани в Техническата спецификация;</w:t>
            </w:r>
          </w:p>
          <w:p w14:paraId="4946C5F3" w14:textId="77777777" w:rsidR="008D09A3" w:rsidRDefault="008D09A3" w:rsidP="00433EC0">
            <w:pPr>
              <w:pStyle w:val="NormalWeb"/>
              <w:numPr>
                <w:ilvl w:val="0"/>
                <w:numId w:val="20"/>
              </w:numPr>
              <w:rPr>
                <w:color w:val="000000"/>
              </w:rPr>
            </w:pPr>
            <w:r>
              <w:rPr>
                <w:color w:val="000000"/>
              </w:rPr>
              <w:lastRenderedPageBreak/>
              <w:t>наличие на съществени грешки, дефекти или некоректно функциониране на прототипа, които възпрепятстват нормалната му експлоатация;</w:t>
            </w:r>
          </w:p>
          <w:p w14:paraId="3B24E29B" w14:textId="77777777" w:rsidR="008D09A3" w:rsidRDefault="008D09A3" w:rsidP="00433EC0">
            <w:pPr>
              <w:pStyle w:val="NormalWeb"/>
              <w:numPr>
                <w:ilvl w:val="0"/>
                <w:numId w:val="20"/>
              </w:numPr>
              <w:rPr>
                <w:color w:val="000000"/>
              </w:rPr>
            </w:pPr>
            <w:r>
              <w:rPr>
                <w:color w:val="000000"/>
              </w:rPr>
              <w:t>невъзможност за демонстрация на работата на прототипа в оперативна среда;</w:t>
            </w:r>
          </w:p>
          <w:p w14:paraId="11161A4B" w14:textId="77777777" w:rsidR="008D09A3" w:rsidRDefault="008D09A3" w:rsidP="00433EC0">
            <w:pPr>
              <w:pStyle w:val="NormalWeb"/>
              <w:numPr>
                <w:ilvl w:val="0"/>
                <w:numId w:val="20"/>
              </w:numPr>
              <w:rPr>
                <w:color w:val="000000"/>
              </w:rPr>
            </w:pPr>
            <w:r>
              <w:rPr>
                <w:color w:val="000000"/>
              </w:rPr>
              <w:t>непредоставяне на изискуемата техническа и/или потребителска документация;</w:t>
            </w:r>
          </w:p>
          <w:p w14:paraId="17FB7BC0" w14:textId="77777777" w:rsidR="008D09A3" w:rsidRDefault="008D09A3" w:rsidP="00433EC0">
            <w:pPr>
              <w:pStyle w:val="NormalWeb"/>
              <w:numPr>
                <w:ilvl w:val="0"/>
                <w:numId w:val="20"/>
              </w:numPr>
              <w:rPr>
                <w:color w:val="000000"/>
              </w:rPr>
            </w:pPr>
            <w:r>
              <w:rPr>
                <w:color w:val="000000"/>
              </w:rPr>
              <w:t>неотстраняване на констатирани несъответствия в рамките на оферирания срок за изпълнение;</w:t>
            </w:r>
          </w:p>
          <w:p w14:paraId="4C49061D" w14:textId="77777777" w:rsidR="002A730C" w:rsidRPr="00A3599C" w:rsidRDefault="008D09A3" w:rsidP="00F354D7">
            <w:pPr>
              <w:pStyle w:val="NormalWeb"/>
              <w:numPr>
                <w:ilvl w:val="0"/>
                <w:numId w:val="20"/>
              </w:numPr>
              <w:rPr>
                <w:color w:val="000000"/>
              </w:rPr>
            </w:pPr>
            <w:r>
              <w:rPr>
                <w:color w:val="000000"/>
              </w:rPr>
              <w:t>забавяне или отказ за отстраняване на установени недостатъци.</w:t>
            </w:r>
          </w:p>
          <w:p w14:paraId="72B65DBC" w14:textId="77777777" w:rsidR="00A3599C" w:rsidRDefault="00A3599C" w:rsidP="00A3599C">
            <w:pPr>
              <w:pStyle w:val="NormalWeb"/>
              <w:rPr>
                <w:color w:val="000000"/>
                <w:lang w:val="bg-BG"/>
              </w:rPr>
            </w:pPr>
            <w:r w:rsidRPr="00A3599C">
              <w:rPr>
                <w:b/>
                <w:bCs/>
                <w:lang w:val="bg-BG" w:eastAsia="en-US"/>
              </w:rPr>
              <w:t>5.</w:t>
            </w:r>
            <w:r>
              <w:rPr>
                <w:color w:val="000000"/>
                <w:lang w:val="bg-BG"/>
              </w:rPr>
              <w:t xml:space="preserve"> </w:t>
            </w:r>
            <w:r w:rsidR="00E016D0" w:rsidRPr="00E016D0">
              <w:rPr>
                <w:color w:val="000000"/>
                <w:lang w:val="bg-BG"/>
              </w:rPr>
              <w:t>Превод на документите се изисква единствено в случаите, когато същите са изготвени на език, различен от български или английски.</w:t>
            </w:r>
          </w:p>
          <w:p w14:paraId="41773E82" w14:textId="0B4B648B" w:rsidR="00E016D0" w:rsidRPr="002651C5" w:rsidRDefault="005D75FD" w:rsidP="00A3599C">
            <w:pPr>
              <w:pStyle w:val="NormalWeb"/>
              <w:rPr>
                <w:lang w:val="bg-BG" w:eastAsia="en-US"/>
              </w:rPr>
            </w:pPr>
            <w:r w:rsidRPr="002651C5">
              <w:rPr>
                <w:b/>
                <w:bCs/>
                <w:lang w:val="bg-BG" w:eastAsia="en-US"/>
              </w:rPr>
              <w:t>6.</w:t>
            </w:r>
            <w:r w:rsidR="002651C5">
              <w:rPr>
                <w:lang w:val="bg-BG" w:eastAsia="en-US"/>
              </w:rPr>
              <w:t xml:space="preserve"> </w:t>
            </w:r>
            <w:r w:rsidR="00BF6A1D" w:rsidRPr="00BF6A1D">
              <w:rPr>
                <w:lang w:val="bg-BG" w:eastAsia="en-US"/>
              </w:rPr>
              <w:t xml:space="preserve">Всички права на интелектуална собственост върху разработеният прототип </w:t>
            </w:r>
            <w:r w:rsidR="00BF6A1D">
              <w:rPr>
                <w:lang w:val="bg-BG" w:eastAsia="en-US"/>
              </w:rPr>
              <w:t>следва да останат</w:t>
            </w:r>
            <w:r w:rsidR="00BF6A1D" w:rsidRPr="00BF6A1D">
              <w:rPr>
                <w:lang w:val="bg-BG" w:eastAsia="en-US"/>
              </w:rPr>
              <w:t xml:space="preserve"> собственост на Възложителя.</w:t>
            </w:r>
          </w:p>
          <w:p w14:paraId="59768EBD" w14:textId="2E64C7ED" w:rsidR="005D75FD" w:rsidRPr="005D75FD" w:rsidRDefault="005D75FD" w:rsidP="00A3599C">
            <w:pPr>
              <w:pStyle w:val="NormalWeb"/>
              <w:rPr>
                <w:color w:val="000000"/>
                <w:lang w:val="bg-BG"/>
              </w:rPr>
            </w:pPr>
          </w:p>
        </w:tc>
      </w:tr>
    </w:tbl>
    <w:p w14:paraId="59768EC1" w14:textId="77777777" w:rsidR="002D5BC3" w:rsidRPr="00460770" w:rsidRDefault="002D5BC3" w:rsidP="002A730C">
      <w:pPr>
        <w:autoSpaceDE w:val="0"/>
        <w:jc w:val="both"/>
        <w:rPr>
          <w:rFonts w:ascii="Times New Roman" w:hAnsi="Times New Roman"/>
          <w:b/>
          <w:bCs/>
          <w:szCs w:val="24"/>
        </w:rPr>
      </w:pPr>
    </w:p>
    <w:p w14:paraId="59768EC3" w14:textId="20283C50" w:rsidR="002A730C" w:rsidRPr="00460770" w:rsidRDefault="002A730C" w:rsidP="002A730C">
      <w:pPr>
        <w:autoSpaceDE w:val="0"/>
        <w:jc w:val="both"/>
        <w:rPr>
          <w:rFonts w:ascii="Times New Roman" w:hAnsi="Times New Roman"/>
          <w:b/>
          <w:bCs/>
          <w:szCs w:val="24"/>
        </w:rPr>
      </w:pPr>
      <w:r w:rsidRPr="00460770">
        <w:rPr>
          <w:rFonts w:ascii="Times New Roman" w:hAnsi="Times New Roman"/>
          <w:b/>
          <w:bCs/>
          <w:szCs w:val="24"/>
        </w:rPr>
        <w:t xml:space="preserve">ІІІ.2) Условия за участие </w:t>
      </w:r>
    </w:p>
    <w:tbl>
      <w:tblPr>
        <w:tblW w:w="0" w:type="auto"/>
        <w:tblInd w:w="-5" w:type="dxa"/>
        <w:tblLayout w:type="fixed"/>
        <w:tblLook w:val="0000" w:firstRow="0" w:lastRow="0" w:firstColumn="0" w:lastColumn="0" w:noHBand="0" w:noVBand="0"/>
      </w:tblPr>
      <w:tblGrid>
        <w:gridCol w:w="4428"/>
        <w:gridCol w:w="5324"/>
      </w:tblGrid>
      <w:tr w:rsidR="002A730C" w:rsidRPr="00460770" w14:paraId="59768EC6" w14:textId="77777777" w:rsidTr="00BA415D">
        <w:trPr>
          <w:cantSplit/>
        </w:trPr>
        <w:tc>
          <w:tcPr>
            <w:tcW w:w="9752" w:type="dxa"/>
            <w:gridSpan w:val="2"/>
            <w:tcBorders>
              <w:top w:val="single" w:sz="4" w:space="0" w:color="000000"/>
              <w:left w:val="single" w:sz="4" w:space="0" w:color="000000"/>
              <w:bottom w:val="single" w:sz="4" w:space="0" w:color="000000"/>
              <w:right w:val="single" w:sz="4" w:space="0" w:color="000000"/>
            </w:tcBorders>
          </w:tcPr>
          <w:p w14:paraId="59768EC4" w14:textId="77777777" w:rsidR="002A730C" w:rsidRPr="00460770" w:rsidRDefault="002A730C" w:rsidP="00B91747">
            <w:pPr>
              <w:autoSpaceDE w:val="0"/>
              <w:snapToGrid w:val="0"/>
              <w:jc w:val="both"/>
              <w:rPr>
                <w:rFonts w:ascii="Times New Roman" w:hAnsi="Times New Roman"/>
                <w:b/>
                <w:szCs w:val="24"/>
              </w:rPr>
            </w:pPr>
            <w:r w:rsidRPr="00460770">
              <w:rPr>
                <w:rFonts w:ascii="Times New Roman" w:hAnsi="Times New Roman"/>
                <w:b/>
                <w:szCs w:val="24"/>
              </w:rPr>
              <w:t>ІІІ.2.</w:t>
            </w:r>
            <w:r w:rsidRPr="00460770">
              <w:rPr>
                <w:rFonts w:ascii="Times New Roman" w:hAnsi="Times New Roman"/>
                <w:b/>
                <w:szCs w:val="24"/>
                <w:lang w:val="en-US"/>
              </w:rPr>
              <w:t>1</w:t>
            </w:r>
            <w:r w:rsidRPr="00460770">
              <w:rPr>
                <w:rFonts w:ascii="Times New Roman" w:hAnsi="Times New Roman"/>
                <w:b/>
                <w:szCs w:val="24"/>
              </w:rPr>
              <w:t>) Правен статус</w:t>
            </w:r>
          </w:p>
          <w:p w14:paraId="59768EC5" w14:textId="77777777" w:rsidR="001A746D" w:rsidRPr="00460770" w:rsidRDefault="001A746D" w:rsidP="00D05D8C">
            <w:pPr>
              <w:rPr>
                <w:rFonts w:ascii="Times New Roman" w:hAnsi="Times New Roman"/>
                <w:szCs w:val="24"/>
              </w:rPr>
            </w:pPr>
          </w:p>
        </w:tc>
      </w:tr>
      <w:tr w:rsidR="002A730C" w:rsidRPr="00460770" w14:paraId="59768EC9" w14:textId="77777777" w:rsidTr="00BA415D">
        <w:trPr>
          <w:cantSplit/>
        </w:trPr>
        <w:tc>
          <w:tcPr>
            <w:tcW w:w="9752" w:type="dxa"/>
            <w:gridSpan w:val="2"/>
            <w:tcBorders>
              <w:left w:val="single" w:sz="4" w:space="0" w:color="000000"/>
              <w:bottom w:val="single" w:sz="4" w:space="0" w:color="000000"/>
              <w:right w:val="single" w:sz="4" w:space="0" w:color="000000"/>
            </w:tcBorders>
          </w:tcPr>
          <w:p w14:paraId="2281912F" w14:textId="77777777" w:rsidR="002A730C" w:rsidRDefault="002A730C" w:rsidP="0093071D">
            <w:pPr>
              <w:autoSpaceDE w:val="0"/>
              <w:snapToGrid w:val="0"/>
              <w:jc w:val="both"/>
              <w:rPr>
                <w:rFonts w:ascii="Times New Roman" w:hAnsi="Times New Roman"/>
                <w:szCs w:val="24"/>
              </w:rPr>
            </w:pPr>
            <w:r w:rsidRPr="00460770">
              <w:rPr>
                <w:rFonts w:ascii="Times New Roman" w:hAnsi="Times New Roman"/>
                <w:szCs w:val="24"/>
              </w:rPr>
              <w:t>Изискуеми документи:</w:t>
            </w:r>
          </w:p>
          <w:p w14:paraId="59768EC8" w14:textId="6FC6C602" w:rsidR="0093071D" w:rsidRPr="0093071D" w:rsidRDefault="0093071D" w:rsidP="0093071D">
            <w:pPr>
              <w:autoSpaceDE w:val="0"/>
              <w:snapToGrid w:val="0"/>
              <w:jc w:val="both"/>
              <w:rPr>
                <w:rFonts w:ascii="Times New Roman" w:hAnsi="Times New Roman"/>
                <w:szCs w:val="24"/>
              </w:rPr>
            </w:pPr>
          </w:p>
        </w:tc>
      </w:tr>
      <w:tr w:rsidR="002A730C" w:rsidRPr="00460770" w14:paraId="59768ECF" w14:textId="77777777" w:rsidTr="00BA415D">
        <w:trPr>
          <w:cantSplit/>
        </w:trPr>
        <w:tc>
          <w:tcPr>
            <w:tcW w:w="9752" w:type="dxa"/>
            <w:gridSpan w:val="2"/>
            <w:tcBorders>
              <w:left w:val="single" w:sz="4" w:space="0" w:color="000000"/>
              <w:bottom w:val="single" w:sz="4" w:space="0" w:color="000000"/>
              <w:right w:val="single" w:sz="4" w:space="0" w:color="000000"/>
            </w:tcBorders>
          </w:tcPr>
          <w:p w14:paraId="59768ECA" w14:textId="77777777" w:rsidR="002A730C" w:rsidRPr="00460770" w:rsidRDefault="002A730C" w:rsidP="00B91747">
            <w:pPr>
              <w:autoSpaceDE w:val="0"/>
              <w:snapToGrid w:val="0"/>
              <w:jc w:val="both"/>
              <w:rPr>
                <w:rFonts w:ascii="Times New Roman" w:hAnsi="Times New Roman"/>
                <w:szCs w:val="24"/>
                <w:lang w:val="en-US"/>
              </w:rPr>
            </w:pPr>
          </w:p>
          <w:p w14:paraId="59768ECB" w14:textId="612703E6" w:rsidR="006D1DC4" w:rsidRPr="00460770" w:rsidRDefault="006D1DC4" w:rsidP="007A134D">
            <w:pPr>
              <w:numPr>
                <w:ilvl w:val="0"/>
                <w:numId w:val="3"/>
              </w:numPr>
              <w:jc w:val="both"/>
              <w:rPr>
                <w:rFonts w:ascii="Times New Roman" w:hAnsi="Times New Roman"/>
                <w:szCs w:val="24"/>
              </w:rPr>
            </w:pPr>
            <w:r w:rsidRPr="00523CE8">
              <w:rPr>
                <w:rFonts w:ascii="Times New Roman" w:hAnsi="Times New Roman"/>
              </w:rPr>
              <w:t>Д</w:t>
            </w:r>
            <w:r w:rsidR="00D347DC" w:rsidRPr="00523CE8">
              <w:rPr>
                <w:rFonts w:ascii="Times New Roman" w:hAnsi="Times New Roman"/>
              </w:rPr>
              <w:t xml:space="preserve">екларация с </w:t>
            </w:r>
            <w:r w:rsidR="00EE425E" w:rsidRPr="00523CE8">
              <w:rPr>
                <w:rFonts w:ascii="Times New Roman" w:hAnsi="Times New Roman"/>
              </w:rPr>
              <w:t>ЕИК</w:t>
            </w:r>
            <w:r w:rsidR="00E3508F">
              <w:rPr>
                <w:rFonts w:ascii="Times New Roman" w:hAnsi="Times New Roman"/>
              </w:rPr>
              <w:t xml:space="preserve"> или посочване на ЕИК</w:t>
            </w:r>
            <w:r w:rsidR="00EE425E" w:rsidRPr="00523CE8">
              <w:rPr>
                <w:rFonts w:ascii="Times New Roman" w:hAnsi="Times New Roman"/>
              </w:rPr>
              <w:t>/ Удостоверение за актуално състояние</w:t>
            </w:r>
            <w:r w:rsidRPr="00523CE8">
              <w:rPr>
                <w:rFonts w:ascii="Times New Roman" w:hAnsi="Times New Roman"/>
              </w:rPr>
              <w:t>, а когато е физическо лице - документ за самоличност</w:t>
            </w:r>
            <w:r w:rsidR="00D347DC" w:rsidRPr="00523CE8">
              <w:rPr>
                <w:rFonts w:ascii="Times New Roman" w:hAnsi="Times New Roman"/>
              </w:rPr>
              <w:t>;</w:t>
            </w:r>
            <w:r w:rsidRPr="00460770" w:rsidDel="006D1DC4">
              <w:rPr>
                <w:rFonts w:ascii="Times New Roman" w:hAnsi="Times New Roman"/>
                <w:szCs w:val="24"/>
              </w:rPr>
              <w:t xml:space="preserve"> </w:t>
            </w:r>
          </w:p>
          <w:p w14:paraId="59768ECC" w14:textId="77777777" w:rsidR="002A730C" w:rsidRPr="00460770" w:rsidRDefault="002A730C" w:rsidP="00F8621A">
            <w:pPr>
              <w:numPr>
                <w:ilvl w:val="0"/>
                <w:numId w:val="3"/>
              </w:numPr>
              <w:jc w:val="both"/>
              <w:rPr>
                <w:rFonts w:ascii="Times New Roman" w:hAnsi="Times New Roman"/>
                <w:szCs w:val="24"/>
              </w:rPr>
            </w:pPr>
            <w:r w:rsidRPr="00523CE8">
              <w:rPr>
                <w:rFonts w:ascii="Times New Roman" w:hAnsi="Times New Roman"/>
              </w:rPr>
              <w:t>Деклараци</w:t>
            </w:r>
            <w:r w:rsidR="00137D08" w:rsidRPr="00523CE8">
              <w:rPr>
                <w:rFonts w:ascii="Times New Roman" w:hAnsi="Times New Roman"/>
              </w:rPr>
              <w:t>я</w:t>
            </w:r>
            <w:r w:rsidRPr="00460770">
              <w:rPr>
                <w:rFonts w:ascii="Times New Roman" w:hAnsi="Times New Roman"/>
                <w:szCs w:val="24"/>
              </w:rPr>
              <w:t xml:space="preserve"> по </w:t>
            </w:r>
            <w:r w:rsidR="009E2367" w:rsidRPr="00460770">
              <w:rPr>
                <w:rFonts w:ascii="Times New Roman" w:hAnsi="Times New Roman"/>
                <w:szCs w:val="24"/>
              </w:rPr>
              <w:t xml:space="preserve">чл. </w:t>
            </w:r>
            <w:r w:rsidR="00E22083" w:rsidRPr="00460770">
              <w:rPr>
                <w:rFonts w:ascii="Times New Roman" w:hAnsi="Times New Roman"/>
                <w:szCs w:val="24"/>
              </w:rPr>
              <w:t>12, ал. 1, т. 1 от ПМС №</w:t>
            </w:r>
            <w:r w:rsidR="004C41E5" w:rsidRPr="00460770">
              <w:rPr>
                <w:rFonts w:ascii="Times New Roman" w:hAnsi="Times New Roman"/>
                <w:szCs w:val="24"/>
              </w:rPr>
              <w:t xml:space="preserve"> </w:t>
            </w:r>
            <w:r w:rsidR="00F8621A" w:rsidRPr="00460770">
              <w:rPr>
                <w:rFonts w:ascii="Times New Roman" w:hAnsi="Times New Roman"/>
                <w:szCs w:val="24"/>
                <w:lang w:val="en-US"/>
              </w:rPr>
              <w:t>4</w:t>
            </w:r>
            <w:r w:rsidR="009308FC" w:rsidRPr="00460770">
              <w:rPr>
                <w:rFonts w:ascii="Times New Roman" w:hAnsi="Times New Roman"/>
                <w:szCs w:val="24"/>
              </w:rPr>
              <w:t>/</w:t>
            </w:r>
            <w:r w:rsidR="00F8621A" w:rsidRPr="00460770">
              <w:rPr>
                <w:rFonts w:ascii="Times New Roman" w:hAnsi="Times New Roman"/>
                <w:szCs w:val="24"/>
              </w:rPr>
              <w:t>11.01.2024</w:t>
            </w:r>
            <w:r w:rsidR="00F8621A" w:rsidRPr="00460770">
              <w:rPr>
                <w:rFonts w:ascii="Times New Roman" w:hAnsi="Times New Roman"/>
                <w:szCs w:val="24"/>
                <w:lang w:val="en-US"/>
              </w:rPr>
              <w:t xml:space="preserve"> </w:t>
            </w:r>
            <w:r w:rsidR="009308FC" w:rsidRPr="00460770">
              <w:rPr>
                <w:rFonts w:ascii="Times New Roman" w:hAnsi="Times New Roman"/>
                <w:szCs w:val="24"/>
              </w:rPr>
              <w:t>г.</w:t>
            </w:r>
          </w:p>
          <w:p w14:paraId="59768ECD" w14:textId="77777777" w:rsidR="002A730C" w:rsidRPr="00460770" w:rsidRDefault="002A730C" w:rsidP="00B91747">
            <w:pPr>
              <w:numPr>
                <w:ilvl w:val="0"/>
                <w:numId w:val="3"/>
              </w:numPr>
              <w:jc w:val="both"/>
              <w:rPr>
                <w:rFonts w:ascii="Times New Roman" w:hAnsi="Times New Roman"/>
                <w:szCs w:val="24"/>
              </w:rPr>
            </w:pPr>
            <w:r w:rsidRPr="00460770">
              <w:rPr>
                <w:rFonts w:ascii="Times New Roman" w:hAnsi="Times New Roman"/>
                <w:szCs w:val="24"/>
              </w:rPr>
              <w:t>Други документи (ако е приложимо)</w:t>
            </w:r>
            <w:r w:rsidR="00D347DC" w:rsidRPr="00460770">
              <w:rPr>
                <w:rFonts w:ascii="Times New Roman" w:hAnsi="Times New Roman"/>
                <w:szCs w:val="24"/>
              </w:rPr>
              <w:t>.</w:t>
            </w:r>
          </w:p>
          <w:p w14:paraId="59768ECE" w14:textId="77777777" w:rsidR="0093071D" w:rsidRPr="00460770" w:rsidRDefault="0093071D" w:rsidP="00B91747">
            <w:pPr>
              <w:autoSpaceDE w:val="0"/>
              <w:snapToGrid w:val="0"/>
              <w:jc w:val="both"/>
              <w:rPr>
                <w:rFonts w:ascii="Times New Roman" w:hAnsi="Times New Roman"/>
                <w:szCs w:val="24"/>
                <w:lang w:val="ru-RU"/>
              </w:rPr>
            </w:pPr>
          </w:p>
        </w:tc>
      </w:tr>
      <w:tr w:rsidR="002A730C" w:rsidRPr="00460770" w14:paraId="59768ED1" w14:textId="77777777" w:rsidTr="00BA415D">
        <w:trPr>
          <w:cantSplit/>
          <w:trHeight w:val="485"/>
        </w:trPr>
        <w:tc>
          <w:tcPr>
            <w:tcW w:w="9752" w:type="dxa"/>
            <w:gridSpan w:val="2"/>
            <w:tcBorders>
              <w:left w:val="single" w:sz="4" w:space="0" w:color="000000"/>
              <w:bottom w:val="single" w:sz="4" w:space="0" w:color="000000"/>
              <w:right w:val="single" w:sz="4" w:space="0" w:color="000000"/>
            </w:tcBorders>
          </w:tcPr>
          <w:p w14:paraId="59768ED0" w14:textId="77777777" w:rsidR="002A730C" w:rsidRPr="00460770" w:rsidRDefault="002A730C" w:rsidP="009308FC">
            <w:pPr>
              <w:pStyle w:val="Footer"/>
              <w:autoSpaceDE w:val="0"/>
              <w:snapToGrid w:val="0"/>
              <w:jc w:val="both"/>
              <w:rPr>
                <w:rFonts w:ascii="Times New Roman" w:hAnsi="Times New Roman"/>
                <w:b/>
                <w:bCs/>
                <w:szCs w:val="24"/>
              </w:rPr>
            </w:pPr>
            <w:r w:rsidRPr="00460770">
              <w:rPr>
                <w:rFonts w:ascii="Times New Roman" w:hAnsi="Times New Roman"/>
                <w:b/>
                <w:bCs/>
                <w:szCs w:val="24"/>
              </w:rPr>
              <w:t>ІІІ.2.</w:t>
            </w:r>
            <w:r w:rsidR="00257D2C" w:rsidRPr="00460770">
              <w:rPr>
                <w:rFonts w:ascii="Times New Roman" w:hAnsi="Times New Roman"/>
                <w:b/>
                <w:bCs/>
                <w:szCs w:val="24"/>
              </w:rPr>
              <w:t>2</w:t>
            </w:r>
            <w:r w:rsidRPr="00460770">
              <w:rPr>
                <w:rFonts w:ascii="Times New Roman" w:hAnsi="Times New Roman"/>
                <w:b/>
                <w:bCs/>
                <w:szCs w:val="24"/>
              </w:rPr>
              <w:t xml:space="preserve">) </w:t>
            </w:r>
            <w:r w:rsidR="00F8621A" w:rsidRPr="00460770">
              <w:rPr>
                <w:rFonts w:ascii="Times New Roman" w:hAnsi="Times New Roman"/>
                <w:b/>
                <w:bCs/>
                <w:szCs w:val="24"/>
              </w:rPr>
              <w:t>Икономическо и финансово състояние</w:t>
            </w:r>
            <w:r w:rsidR="00734C22" w:rsidRPr="00460770">
              <w:rPr>
                <w:rFonts w:ascii="Times New Roman" w:hAnsi="Times New Roman"/>
                <w:b/>
                <w:bCs/>
                <w:szCs w:val="24"/>
              </w:rPr>
              <w:t xml:space="preserve"> (по чл. </w:t>
            </w:r>
            <w:r w:rsidR="000B5362" w:rsidRPr="00460770">
              <w:rPr>
                <w:rFonts w:ascii="Times New Roman" w:hAnsi="Times New Roman"/>
                <w:b/>
                <w:bCs/>
                <w:szCs w:val="24"/>
              </w:rPr>
              <w:t>3</w:t>
            </w:r>
            <w:r w:rsidR="00734C22" w:rsidRPr="00460770">
              <w:rPr>
                <w:rFonts w:ascii="Times New Roman" w:hAnsi="Times New Roman"/>
                <w:b/>
                <w:bCs/>
                <w:szCs w:val="24"/>
              </w:rPr>
              <w:t xml:space="preserve">, ал. </w:t>
            </w:r>
            <w:r w:rsidR="009308FC" w:rsidRPr="00460770">
              <w:rPr>
                <w:rFonts w:ascii="Times New Roman" w:hAnsi="Times New Roman"/>
                <w:b/>
                <w:bCs/>
                <w:szCs w:val="24"/>
              </w:rPr>
              <w:t>11</w:t>
            </w:r>
            <w:r w:rsidR="000B5362" w:rsidRPr="00460770">
              <w:rPr>
                <w:rFonts w:ascii="Times New Roman" w:hAnsi="Times New Roman"/>
                <w:b/>
                <w:bCs/>
                <w:szCs w:val="24"/>
              </w:rPr>
              <w:t xml:space="preserve"> </w:t>
            </w:r>
            <w:r w:rsidR="000436BD" w:rsidRPr="00460770">
              <w:rPr>
                <w:rFonts w:ascii="Times New Roman" w:hAnsi="Times New Roman"/>
                <w:b/>
                <w:bCs/>
                <w:szCs w:val="24"/>
              </w:rPr>
              <w:t>от ПМС</w:t>
            </w:r>
            <w:r w:rsidR="006B016F" w:rsidRPr="00460770">
              <w:rPr>
                <w:rFonts w:ascii="Times New Roman" w:hAnsi="Times New Roman"/>
                <w:b/>
                <w:bCs/>
                <w:szCs w:val="24"/>
              </w:rPr>
              <w:t xml:space="preserve"> №</w:t>
            </w:r>
            <w:r w:rsidR="00F8621A" w:rsidRPr="00460770">
              <w:rPr>
                <w:rFonts w:ascii="Times New Roman" w:hAnsi="Times New Roman"/>
                <w:b/>
                <w:bCs/>
                <w:szCs w:val="24"/>
              </w:rPr>
              <w:t xml:space="preserve"> 4/11.01.2024</w:t>
            </w:r>
            <w:r w:rsidR="009308FC" w:rsidRPr="00460770">
              <w:rPr>
                <w:rFonts w:ascii="Times New Roman" w:hAnsi="Times New Roman"/>
                <w:b/>
                <w:bCs/>
                <w:szCs w:val="24"/>
              </w:rPr>
              <w:t xml:space="preserve"> г.)</w:t>
            </w:r>
          </w:p>
        </w:tc>
      </w:tr>
      <w:tr w:rsidR="002A730C" w:rsidRPr="00460770" w14:paraId="59768EDE" w14:textId="77777777" w:rsidTr="00BA415D">
        <w:trPr>
          <w:trHeight w:val="1691"/>
        </w:trPr>
        <w:tc>
          <w:tcPr>
            <w:tcW w:w="4428" w:type="dxa"/>
            <w:tcBorders>
              <w:left w:val="single" w:sz="4" w:space="0" w:color="000000"/>
              <w:bottom w:val="single" w:sz="4" w:space="0" w:color="000000"/>
            </w:tcBorders>
          </w:tcPr>
          <w:p w14:paraId="59768ED2" w14:textId="77777777" w:rsidR="002A730C" w:rsidRPr="00460770" w:rsidRDefault="002A730C" w:rsidP="00B91747">
            <w:pPr>
              <w:autoSpaceDE w:val="0"/>
              <w:snapToGrid w:val="0"/>
              <w:jc w:val="both"/>
              <w:rPr>
                <w:rFonts w:ascii="Times New Roman" w:hAnsi="Times New Roman"/>
                <w:szCs w:val="24"/>
                <w:lang w:val="en-US"/>
              </w:rPr>
            </w:pPr>
            <w:r w:rsidRPr="00460770">
              <w:rPr>
                <w:rFonts w:ascii="Times New Roman" w:hAnsi="Times New Roman"/>
                <w:szCs w:val="24"/>
              </w:rPr>
              <w:t>Изискуеми документи и информация</w:t>
            </w:r>
            <w:r w:rsidR="00F8621A" w:rsidRPr="00460770">
              <w:rPr>
                <w:rFonts w:ascii="Times New Roman" w:hAnsi="Times New Roman"/>
                <w:szCs w:val="24"/>
                <w:lang w:val="en-US"/>
              </w:rPr>
              <w:t>:</w:t>
            </w:r>
          </w:p>
          <w:p w14:paraId="792CA7E8" w14:textId="77777777" w:rsidR="00803C1A" w:rsidRPr="00460770" w:rsidRDefault="00803C1A" w:rsidP="00803C1A">
            <w:pPr>
              <w:autoSpaceDE w:val="0"/>
              <w:jc w:val="both"/>
              <w:rPr>
                <w:rFonts w:ascii="Times New Roman" w:hAnsi="Times New Roman"/>
                <w:bCs/>
                <w:szCs w:val="24"/>
              </w:rPr>
            </w:pPr>
          </w:p>
          <w:p w14:paraId="3166C39C" w14:textId="08B85B5C" w:rsidR="002A730C" w:rsidRPr="00460770" w:rsidRDefault="00926C87" w:rsidP="00B91747">
            <w:pPr>
              <w:autoSpaceDE w:val="0"/>
              <w:jc w:val="both"/>
              <w:rPr>
                <w:rFonts w:ascii="Times New Roman" w:hAnsi="Times New Roman"/>
                <w:b/>
                <w:bCs/>
                <w:szCs w:val="24"/>
              </w:rPr>
            </w:pPr>
            <w:r>
              <w:rPr>
                <w:rFonts w:ascii="Times New Roman" w:hAnsi="Times New Roman"/>
                <w:bCs/>
                <w:szCs w:val="24"/>
              </w:rPr>
              <w:t xml:space="preserve">Отчет за приходи и разходи за последните три </w:t>
            </w:r>
            <w:r w:rsidR="0046167A">
              <w:rPr>
                <w:rFonts w:ascii="Times New Roman" w:hAnsi="Times New Roman"/>
                <w:bCs/>
                <w:szCs w:val="24"/>
              </w:rPr>
              <w:t xml:space="preserve">приключили финансови </w:t>
            </w:r>
            <w:r>
              <w:rPr>
                <w:rFonts w:ascii="Times New Roman" w:hAnsi="Times New Roman"/>
                <w:bCs/>
                <w:szCs w:val="24"/>
              </w:rPr>
              <w:t>години</w:t>
            </w:r>
            <w:r w:rsidR="00593C61" w:rsidRPr="00460770">
              <w:rPr>
                <w:rFonts w:ascii="Times New Roman" w:hAnsi="Times New Roman"/>
                <w:bCs/>
                <w:szCs w:val="24"/>
              </w:rPr>
              <w:t xml:space="preserve"> (202</w:t>
            </w:r>
            <w:r w:rsidR="004A4ABF" w:rsidRPr="00460770">
              <w:rPr>
                <w:rFonts w:ascii="Times New Roman" w:hAnsi="Times New Roman"/>
                <w:bCs/>
                <w:szCs w:val="24"/>
              </w:rPr>
              <w:t>3</w:t>
            </w:r>
            <w:r w:rsidR="00593C61" w:rsidRPr="00460770">
              <w:rPr>
                <w:rFonts w:ascii="Times New Roman" w:hAnsi="Times New Roman"/>
                <w:bCs/>
                <w:szCs w:val="24"/>
              </w:rPr>
              <w:t>, 202</w:t>
            </w:r>
            <w:r w:rsidR="004A4ABF" w:rsidRPr="00460770">
              <w:rPr>
                <w:rFonts w:ascii="Times New Roman" w:hAnsi="Times New Roman"/>
                <w:bCs/>
                <w:szCs w:val="24"/>
              </w:rPr>
              <w:t>4</w:t>
            </w:r>
            <w:r w:rsidR="00593C61" w:rsidRPr="00460770">
              <w:rPr>
                <w:rFonts w:ascii="Times New Roman" w:hAnsi="Times New Roman"/>
                <w:bCs/>
                <w:szCs w:val="24"/>
              </w:rPr>
              <w:t xml:space="preserve"> и 202</w:t>
            </w:r>
            <w:r w:rsidR="004A4ABF" w:rsidRPr="00460770">
              <w:rPr>
                <w:rFonts w:ascii="Times New Roman" w:hAnsi="Times New Roman"/>
                <w:bCs/>
                <w:szCs w:val="24"/>
              </w:rPr>
              <w:t>5</w:t>
            </w:r>
            <w:r w:rsidR="00593C61" w:rsidRPr="00460770">
              <w:rPr>
                <w:rFonts w:ascii="Times New Roman" w:hAnsi="Times New Roman"/>
                <w:bCs/>
                <w:szCs w:val="24"/>
              </w:rPr>
              <w:t xml:space="preserve"> г.)</w:t>
            </w:r>
            <w:r w:rsidR="003A364F">
              <w:rPr>
                <w:rFonts w:ascii="Times New Roman" w:hAnsi="Times New Roman"/>
                <w:bCs/>
                <w:szCs w:val="24"/>
              </w:rPr>
              <w:t xml:space="preserve">, </w:t>
            </w:r>
            <w:r w:rsidR="003A364F" w:rsidRPr="00460770">
              <w:rPr>
                <w:rFonts w:ascii="Times New Roman" w:hAnsi="Times New Roman"/>
                <w:bCs/>
                <w:szCs w:val="24"/>
              </w:rPr>
              <w:t>в зависимост от датата, на която кандидатът е учреден или е започнал дейността си</w:t>
            </w:r>
            <w:r w:rsidR="003A364F">
              <w:rPr>
                <w:rFonts w:ascii="Times New Roman" w:hAnsi="Times New Roman"/>
                <w:bCs/>
                <w:szCs w:val="24"/>
              </w:rPr>
              <w:t>.</w:t>
            </w:r>
          </w:p>
          <w:p w14:paraId="59768ED8" w14:textId="77777777" w:rsidR="00E3508F" w:rsidRPr="00460770" w:rsidRDefault="00E3508F" w:rsidP="00B91747">
            <w:pPr>
              <w:autoSpaceDE w:val="0"/>
              <w:jc w:val="both"/>
              <w:rPr>
                <w:rFonts w:ascii="Times New Roman" w:hAnsi="Times New Roman"/>
                <w:b/>
                <w:bCs/>
                <w:szCs w:val="24"/>
              </w:rPr>
            </w:pPr>
          </w:p>
        </w:tc>
        <w:tc>
          <w:tcPr>
            <w:tcW w:w="5324" w:type="dxa"/>
            <w:tcBorders>
              <w:left w:val="single" w:sz="4" w:space="0" w:color="000000"/>
              <w:bottom w:val="single" w:sz="4" w:space="0" w:color="000000"/>
              <w:right w:val="single" w:sz="4" w:space="0" w:color="000000"/>
            </w:tcBorders>
          </w:tcPr>
          <w:p w14:paraId="59768ED9" w14:textId="0D0BBC02" w:rsidR="002A730C" w:rsidRPr="00460770" w:rsidRDefault="002A730C" w:rsidP="00B91747">
            <w:pPr>
              <w:autoSpaceDE w:val="0"/>
              <w:snapToGrid w:val="0"/>
              <w:jc w:val="both"/>
              <w:rPr>
                <w:rFonts w:ascii="Times New Roman" w:hAnsi="Times New Roman"/>
                <w:szCs w:val="24"/>
              </w:rPr>
            </w:pPr>
            <w:r w:rsidRPr="00460770">
              <w:rPr>
                <w:rFonts w:ascii="Times New Roman" w:hAnsi="Times New Roman"/>
                <w:szCs w:val="24"/>
              </w:rPr>
              <w:t>Минимални изисквания:</w:t>
            </w:r>
          </w:p>
          <w:p w14:paraId="77900715" w14:textId="77777777" w:rsidR="005568E4" w:rsidRPr="00460770" w:rsidRDefault="005568E4" w:rsidP="005568E4">
            <w:pPr>
              <w:autoSpaceDE w:val="0"/>
              <w:jc w:val="both"/>
              <w:rPr>
                <w:rFonts w:ascii="Times New Roman" w:hAnsi="Times New Roman"/>
                <w:bCs/>
                <w:szCs w:val="24"/>
              </w:rPr>
            </w:pPr>
          </w:p>
          <w:p w14:paraId="4EA46140" w14:textId="794A38BD" w:rsidR="0046167A" w:rsidRPr="00460770" w:rsidRDefault="00FB1470" w:rsidP="005568E4">
            <w:pPr>
              <w:autoSpaceDE w:val="0"/>
              <w:jc w:val="both"/>
              <w:rPr>
                <w:rFonts w:ascii="Times New Roman" w:hAnsi="Times New Roman"/>
                <w:bCs/>
                <w:szCs w:val="24"/>
              </w:rPr>
            </w:pPr>
            <w:r>
              <w:rPr>
                <w:rFonts w:ascii="Times New Roman" w:hAnsi="Times New Roman"/>
                <w:bCs/>
                <w:szCs w:val="24"/>
              </w:rPr>
              <w:t xml:space="preserve">Общ оборот за последните </w:t>
            </w:r>
            <w:r w:rsidR="005568E4" w:rsidRPr="00460770">
              <w:rPr>
                <w:rFonts w:ascii="Times New Roman" w:hAnsi="Times New Roman"/>
                <w:bCs/>
                <w:szCs w:val="24"/>
              </w:rPr>
              <w:t>три приключили финансови години</w:t>
            </w:r>
            <w:r w:rsidR="002A170E" w:rsidRPr="00460770">
              <w:rPr>
                <w:rFonts w:ascii="Times New Roman" w:hAnsi="Times New Roman"/>
                <w:bCs/>
                <w:szCs w:val="24"/>
              </w:rPr>
              <w:t xml:space="preserve"> </w:t>
            </w:r>
            <w:r w:rsidR="004A4ABF" w:rsidRPr="00460770">
              <w:rPr>
                <w:rFonts w:ascii="Times New Roman" w:hAnsi="Times New Roman"/>
                <w:bCs/>
                <w:szCs w:val="24"/>
              </w:rPr>
              <w:t>(2023, 2024 и 2025 г.)</w:t>
            </w:r>
            <w:r w:rsidR="002A170E" w:rsidRPr="00460770">
              <w:rPr>
                <w:rFonts w:ascii="Times New Roman" w:hAnsi="Times New Roman"/>
                <w:bCs/>
                <w:szCs w:val="24"/>
              </w:rPr>
              <w:t xml:space="preserve"> </w:t>
            </w:r>
            <w:r w:rsidR="005568E4" w:rsidRPr="00460770">
              <w:rPr>
                <w:rFonts w:ascii="Times New Roman" w:hAnsi="Times New Roman"/>
                <w:bCs/>
                <w:szCs w:val="24"/>
              </w:rPr>
              <w:t xml:space="preserve">в зависимост от датата, на която кандидатът е учреден или е започнал дейността си, следва да бъде </w:t>
            </w:r>
            <w:r w:rsidR="005568E4" w:rsidRPr="00460770">
              <w:rPr>
                <w:rFonts w:ascii="Times New Roman" w:hAnsi="Times New Roman"/>
                <w:b/>
                <w:szCs w:val="24"/>
              </w:rPr>
              <w:t xml:space="preserve">поне </w:t>
            </w:r>
            <w:r w:rsidR="001B4D27">
              <w:rPr>
                <w:rFonts w:ascii="Times New Roman" w:hAnsi="Times New Roman"/>
                <w:b/>
                <w:szCs w:val="24"/>
              </w:rPr>
              <w:t>425</w:t>
            </w:r>
            <w:r w:rsidR="005568E4" w:rsidRPr="00460770">
              <w:rPr>
                <w:rFonts w:ascii="Times New Roman" w:hAnsi="Times New Roman"/>
                <w:b/>
                <w:szCs w:val="24"/>
              </w:rPr>
              <w:t xml:space="preserve"> 000 </w:t>
            </w:r>
            <w:r w:rsidR="001B4D27">
              <w:rPr>
                <w:rFonts w:ascii="Times New Roman" w:hAnsi="Times New Roman"/>
                <w:b/>
                <w:szCs w:val="24"/>
              </w:rPr>
              <w:t>евро</w:t>
            </w:r>
            <w:r w:rsidR="00E3508F" w:rsidRPr="00460770">
              <w:rPr>
                <w:rFonts w:ascii="Times New Roman" w:hAnsi="Times New Roman"/>
                <w:b/>
                <w:szCs w:val="24"/>
              </w:rPr>
              <w:t>.</w:t>
            </w:r>
          </w:p>
          <w:p w14:paraId="59768EDD" w14:textId="19731D2B" w:rsidR="002A730C" w:rsidRPr="00460770" w:rsidRDefault="002A730C" w:rsidP="005568E4">
            <w:pPr>
              <w:autoSpaceDE w:val="0"/>
              <w:jc w:val="both"/>
              <w:rPr>
                <w:rFonts w:ascii="Times New Roman" w:hAnsi="Times New Roman"/>
                <w:b/>
                <w:bCs/>
                <w:szCs w:val="24"/>
              </w:rPr>
            </w:pPr>
          </w:p>
        </w:tc>
      </w:tr>
      <w:tr w:rsidR="002A730C" w:rsidRPr="00460770" w14:paraId="59768EE3" w14:textId="77777777" w:rsidTr="00BA415D">
        <w:trPr>
          <w:cantSplit/>
        </w:trPr>
        <w:tc>
          <w:tcPr>
            <w:tcW w:w="9752" w:type="dxa"/>
            <w:gridSpan w:val="2"/>
            <w:tcBorders>
              <w:left w:val="single" w:sz="4" w:space="0" w:color="000000"/>
              <w:bottom w:val="single" w:sz="4" w:space="0" w:color="000000"/>
              <w:right w:val="single" w:sz="4" w:space="0" w:color="000000"/>
            </w:tcBorders>
          </w:tcPr>
          <w:p w14:paraId="59768EE1" w14:textId="77777777" w:rsidR="002A730C" w:rsidRPr="00460770" w:rsidRDefault="002A730C" w:rsidP="00B91747">
            <w:pPr>
              <w:autoSpaceDE w:val="0"/>
              <w:snapToGrid w:val="0"/>
              <w:jc w:val="both"/>
              <w:rPr>
                <w:rFonts w:ascii="Times New Roman" w:hAnsi="Times New Roman"/>
                <w:b/>
                <w:bCs/>
                <w:szCs w:val="24"/>
              </w:rPr>
            </w:pPr>
            <w:r w:rsidRPr="00460770">
              <w:rPr>
                <w:rFonts w:ascii="Times New Roman" w:hAnsi="Times New Roman"/>
                <w:b/>
                <w:bCs/>
                <w:szCs w:val="24"/>
              </w:rPr>
              <w:t>ІІІ.2.</w:t>
            </w:r>
            <w:r w:rsidR="00257D2C" w:rsidRPr="00460770">
              <w:rPr>
                <w:rFonts w:ascii="Times New Roman" w:hAnsi="Times New Roman"/>
                <w:b/>
                <w:bCs/>
                <w:szCs w:val="24"/>
              </w:rPr>
              <w:t>3</w:t>
            </w:r>
            <w:r w:rsidRPr="00460770">
              <w:rPr>
                <w:rFonts w:ascii="Times New Roman" w:hAnsi="Times New Roman"/>
                <w:b/>
                <w:bCs/>
                <w:szCs w:val="24"/>
              </w:rPr>
              <w:t>) Технически възможности и</w:t>
            </w:r>
            <w:r w:rsidR="00B13FAF" w:rsidRPr="00460770">
              <w:rPr>
                <w:rFonts w:ascii="Times New Roman" w:hAnsi="Times New Roman"/>
                <w:b/>
                <w:bCs/>
                <w:szCs w:val="24"/>
              </w:rPr>
              <w:t>/или</w:t>
            </w:r>
            <w:r w:rsidRPr="00460770">
              <w:rPr>
                <w:rFonts w:ascii="Times New Roman" w:hAnsi="Times New Roman"/>
                <w:b/>
                <w:bCs/>
                <w:szCs w:val="24"/>
              </w:rPr>
              <w:t xml:space="preserve"> квалификация</w:t>
            </w:r>
            <w:r w:rsidR="00734C22" w:rsidRPr="00460770">
              <w:rPr>
                <w:rFonts w:ascii="Times New Roman" w:hAnsi="Times New Roman"/>
                <w:b/>
                <w:bCs/>
                <w:szCs w:val="24"/>
              </w:rPr>
              <w:t xml:space="preserve"> (по чл. </w:t>
            </w:r>
            <w:r w:rsidR="000B5362" w:rsidRPr="00460770">
              <w:rPr>
                <w:rFonts w:ascii="Times New Roman" w:hAnsi="Times New Roman"/>
                <w:b/>
                <w:bCs/>
                <w:szCs w:val="24"/>
              </w:rPr>
              <w:t>3</w:t>
            </w:r>
            <w:r w:rsidR="00734C22" w:rsidRPr="00460770">
              <w:rPr>
                <w:rFonts w:ascii="Times New Roman" w:hAnsi="Times New Roman"/>
                <w:b/>
                <w:bCs/>
                <w:szCs w:val="24"/>
              </w:rPr>
              <w:t xml:space="preserve">, ал. </w:t>
            </w:r>
            <w:r w:rsidR="000B5362" w:rsidRPr="00460770">
              <w:rPr>
                <w:rFonts w:ascii="Times New Roman" w:hAnsi="Times New Roman"/>
                <w:b/>
                <w:bCs/>
                <w:szCs w:val="24"/>
              </w:rPr>
              <w:t xml:space="preserve">13 </w:t>
            </w:r>
            <w:r w:rsidR="000436BD" w:rsidRPr="00460770">
              <w:rPr>
                <w:rFonts w:ascii="Times New Roman" w:hAnsi="Times New Roman"/>
                <w:b/>
                <w:bCs/>
                <w:szCs w:val="24"/>
              </w:rPr>
              <w:t>от ПМС</w:t>
            </w:r>
            <w:r w:rsidR="00BB1E0C" w:rsidRPr="00460770">
              <w:rPr>
                <w:rFonts w:ascii="Times New Roman" w:hAnsi="Times New Roman"/>
                <w:b/>
                <w:bCs/>
                <w:szCs w:val="24"/>
              </w:rPr>
              <w:t xml:space="preserve"> №</w:t>
            </w:r>
            <w:r w:rsidR="000436BD" w:rsidRPr="00460770">
              <w:rPr>
                <w:rFonts w:ascii="Times New Roman" w:hAnsi="Times New Roman"/>
                <w:b/>
                <w:bCs/>
                <w:szCs w:val="24"/>
              </w:rPr>
              <w:t xml:space="preserve"> </w:t>
            </w:r>
            <w:r w:rsidR="00A6458D" w:rsidRPr="00460770">
              <w:rPr>
                <w:rFonts w:ascii="Times New Roman" w:hAnsi="Times New Roman"/>
                <w:b/>
                <w:bCs/>
                <w:szCs w:val="24"/>
              </w:rPr>
              <w:t xml:space="preserve">4/11.01.2024 </w:t>
            </w:r>
            <w:r w:rsidR="009308FC" w:rsidRPr="00460770">
              <w:rPr>
                <w:rFonts w:ascii="Times New Roman" w:hAnsi="Times New Roman"/>
                <w:b/>
                <w:bCs/>
                <w:szCs w:val="24"/>
              </w:rPr>
              <w:t>г.)</w:t>
            </w:r>
          </w:p>
          <w:p w14:paraId="59768EE2" w14:textId="77777777" w:rsidR="002A730C" w:rsidRPr="00460770" w:rsidRDefault="002A730C" w:rsidP="00B91747">
            <w:pPr>
              <w:autoSpaceDE w:val="0"/>
              <w:jc w:val="both"/>
              <w:rPr>
                <w:rFonts w:ascii="Times New Roman" w:hAnsi="Times New Roman"/>
                <w:b/>
                <w:bCs/>
                <w:szCs w:val="24"/>
              </w:rPr>
            </w:pPr>
          </w:p>
        </w:tc>
      </w:tr>
      <w:tr w:rsidR="002A730C" w:rsidRPr="00460770" w14:paraId="59768EED" w14:textId="77777777" w:rsidTr="00F214B1">
        <w:trPr>
          <w:trHeight w:val="3377"/>
        </w:trPr>
        <w:tc>
          <w:tcPr>
            <w:tcW w:w="4428" w:type="dxa"/>
            <w:tcBorders>
              <w:left w:val="single" w:sz="4" w:space="0" w:color="000000"/>
              <w:bottom w:val="single" w:sz="4" w:space="0" w:color="000000"/>
            </w:tcBorders>
          </w:tcPr>
          <w:p w14:paraId="59768EE4" w14:textId="77777777" w:rsidR="002A730C" w:rsidRPr="00460770" w:rsidRDefault="002A730C" w:rsidP="00B91747">
            <w:pPr>
              <w:autoSpaceDE w:val="0"/>
              <w:snapToGrid w:val="0"/>
              <w:jc w:val="both"/>
              <w:rPr>
                <w:rFonts w:ascii="Times New Roman" w:hAnsi="Times New Roman"/>
                <w:szCs w:val="24"/>
                <w:lang w:val="en-US"/>
              </w:rPr>
            </w:pPr>
            <w:r w:rsidRPr="00460770">
              <w:rPr>
                <w:rFonts w:ascii="Times New Roman" w:hAnsi="Times New Roman"/>
                <w:szCs w:val="24"/>
              </w:rPr>
              <w:lastRenderedPageBreak/>
              <w:t>Изискуеми документи и информация</w:t>
            </w:r>
            <w:r w:rsidR="00F8621A" w:rsidRPr="00460770">
              <w:rPr>
                <w:rFonts w:ascii="Times New Roman" w:hAnsi="Times New Roman"/>
                <w:szCs w:val="24"/>
                <w:lang w:val="en-US"/>
              </w:rPr>
              <w:t>:</w:t>
            </w:r>
          </w:p>
          <w:p w14:paraId="59768EE5" w14:textId="77777777" w:rsidR="00180B3B" w:rsidRPr="00460770" w:rsidRDefault="00180B3B" w:rsidP="00B91747">
            <w:pPr>
              <w:autoSpaceDE w:val="0"/>
              <w:snapToGrid w:val="0"/>
              <w:jc w:val="both"/>
              <w:rPr>
                <w:rFonts w:ascii="Times New Roman" w:hAnsi="Times New Roman"/>
                <w:szCs w:val="24"/>
                <w:lang w:val="en-US"/>
              </w:rPr>
            </w:pPr>
          </w:p>
          <w:p w14:paraId="7CF31B9A" w14:textId="12B0F89A" w:rsidR="00402977" w:rsidRPr="00F214B1" w:rsidRDefault="007958AC" w:rsidP="007958AC">
            <w:pPr>
              <w:autoSpaceDE w:val="0"/>
              <w:jc w:val="both"/>
              <w:rPr>
                <w:rFonts w:ascii="Times New Roman" w:hAnsi="Times New Roman"/>
                <w:color w:val="000000"/>
                <w:szCs w:val="24"/>
              </w:rPr>
            </w:pPr>
            <w:r w:rsidRPr="00F73D7A">
              <w:rPr>
                <w:rFonts w:ascii="Times New Roman" w:hAnsi="Times New Roman"/>
                <w:szCs w:val="24"/>
              </w:rPr>
              <w:t>За доказване покриването на посочените стандарти се прилагат  валидни сертификати за системи за управление.</w:t>
            </w:r>
          </w:p>
          <w:p w14:paraId="0A65E411" w14:textId="77777777" w:rsidR="00B971D4" w:rsidRPr="00F5257D" w:rsidRDefault="00B971D4" w:rsidP="00F5257D">
            <w:pPr>
              <w:autoSpaceDE w:val="0"/>
              <w:jc w:val="both"/>
              <w:rPr>
                <w:rFonts w:ascii="Times New Roman" w:hAnsi="Times New Roman"/>
                <w:szCs w:val="24"/>
              </w:rPr>
            </w:pPr>
          </w:p>
          <w:p w14:paraId="1DDFD46F" w14:textId="77777777" w:rsidR="0093071D" w:rsidRDefault="0093071D" w:rsidP="00F354D7">
            <w:pPr>
              <w:autoSpaceDE w:val="0"/>
              <w:jc w:val="both"/>
              <w:rPr>
                <w:rFonts w:ascii="Times New Roman" w:hAnsi="Times New Roman"/>
                <w:szCs w:val="24"/>
              </w:rPr>
            </w:pPr>
          </w:p>
          <w:p w14:paraId="3142E8EA" w14:textId="77777777" w:rsidR="00791FE0" w:rsidRDefault="00791FE0" w:rsidP="00F354D7">
            <w:pPr>
              <w:autoSpaceDE w:val="0"/>
              <w:jc w:val="both"/>
              <w:rPr>
                <w:rFonts w:ascii="Times New Roman" w:hAnsi="Times New Roman"/>
                <w:szCs w:val="24"/>
              </w:rPr>
            </w:pPr>
          </w:p>
          <w:p w14:paraId="3F86CA05" w14:textId="77777777" w:rsidR="00791FE0" w:rsidRDefault="00791FE0" w:rsidP="00F354D7">
            <w:pPr>
              <w:autoSpaceDE w:val="0"/>
              <w:jc w:val="both"/>
              <w:rPr>
                <w:rFonts w:ascii="Times New Roman" w:hAnsi="Times New Roman"/>
                <w:szCs w:val="24"/>
              </w:rPr>
            </w:pPr>
          </w:p>
          <w:p w14:paraId="5D71188E" w14:textId="77777777" w:rsidR="001B4D27" w:rsidRDefault="001B4D27" w:rsidP="00F354D7">
            <w:pPr>
              <w:autoSpaceDE w:val="0"/>
              <w:jc w:val="both"/>
              <w:rPr>
                <w:rFonts w:ascii="Times New Roman" w:hAnsi="Times New Roman"/>
                <w:szCs w:val="24"/>
              </w:rPr>
            </w:pPr>
          </w:p>
          <w:p w14:paraId="59768EE8" w14:textId="696DC44C" w:rsidR="00B971D4" w:rsidRPr="00460770" w:rsidRDefault="00B971D4" w:rsidP="0093071D">
            <w:pPr>
              <w:autoSpaceDE w:val="0"/>
              <w:jc w:val="both"/>
              <w:rPr>
                <w:rFonts w:ascii="Times New Roman" w:hAnsi="Times New Roman"/>
                <w:szCs w:val="24"/>
              </w:rPr>
            </w:pPr>
          </w:p>
        </w:tc>
        <w:tc>
          <w:tcPr>
            <w:tcW w:w="5324" w:type="dxa"/>
            <w:tcBorders>
              <w:left w:val="single" w:sz="4" w:space="0" w:color="000000"/>
              <w:bottom w:val="single" w:sz="4" w:space="0" w:color="000000"/>
              <w:right w:val="single" w:sz="4" w:space="0" w:color="000000"/>
            </w:tcBorders>
          </w:tcPr>
          <w:p w14:paraId="59768EE9" w14:textId="1A7BDDA9" w:rsidR="002A730C" w:rsidRPr="00460770" w:rsidRDefault="002A730C" w:rsidP="00B91747">
            <w:pPr>
              <w:autoSpaceDE w:val="0"/>
              <w:snapToGrid w:val="0"/>
              <w:jc w:val="both"/>
              <w:rPr>
                <w:rFonts w:ascii="Times New Roman" w:hAnsi="Times New Roman"/>
                <w:szCs w:val="24"/>
              </w:rPr>
            </w:pPr>
            <w:r w:rsidRPr="00460770">
              <w:rPr>
                <w:rFonts w:ascii="Times New Roman" w:hAnsi="Times New Roman"/>
                <w:szCs w:val="24"/>
              </w:rPr>
              <w:t>Минимални изисквания</w:t>
            </w:r>
            <w:r w:rsidR="00F5257D">
              <w:rPr>
                <w:rFonts w:ascii="Times New Roman" w:hAnsi="Times New Roman"/>
                <w:szCs w:val="24"/>
              </w:rPr>
              <w:t>:</w:t>
            </w:r>
          </w:p>
          <w:p w14:paraId="025A85EE" w14:textId="38211A06" w:rsidR="004C50AF" w:rsidRPr="00F73D7A" w:rsidRDefault="004C50AF" w:rsidP="004C50AF">
            <w:pPr>
              <w:spacing w:before="100" w:beforeAutospacing="1" w:after="100" w:afterAutospacing="1"/>
              <w:rPr>
                <w:rFonts w:ascii="Times New Roman" w:hAnsi="Times New Roman"/>
                <w:color w:val="000000"/>
                <w:lang w:eastAsia="en-GB"/>
              </w:rPr>
            </w:pPr>
            <w:r w:rsidRPr="00F73D7A">
              <w:rPr>
                <w:rFonts w:ascii="Times New Roman" w:hAnsi="Times New Roman"/>
                <w:color w:val="000000"/>
                <w:lang w:eastAsia="en-GB"/>
              </w:rPr>
              <w:t xml:space="preserve">Кандидатът трябва да притежава следните </w:t>
            </w:r>
            <w:r w:rsidRPr="00F73D7A">
              <w:rPr>
                <w:rFonts w:ascii="Times New Roman" w:hAnsi="Times New Roman"/>
                <w:b/>
                <w:color w:val="000000"/>
                <w:lang w:eastAsia="en-GB"/>
              </w:rPr>
              <w:t>валидни стандарти за системи за управление</w:t>
            </w:r>
            <w:r w:rsidRPr="00F73D7A">
              <w:rPr>
                <w:rFonts w:ascii="Times New Roman" w:hAnsi="Times New Roman"/>
                <w:color w:val="000000"/>
                <w:lang w:eastAsia="en-GB"/>
              </w:rPr>
              <w:t xml:space="preserve">, чийто предмет </w:t>
            </w:r>
            <w:r>
              <w:rPr>
                <w:rFonts w:ascii="Times New Roman" w:hAnsi="Times New Roman"/>
                <w:color w:val="000000"/>
                <w:lang w:eastAsia="en-GB"/>
              </w:rPr>
              <w:t>е в сферата на информационните услуги</w:t>
            </w:r>
            <w:r w:rsidR="00167226">
              <w:rPr>
                <w:rFonts w:ascii="Times New Roman" w:hAnsi="Times New Roman"/>
                <w:color w:val="000000"/>
                <w:lang w:eastAsia="en-GB"/>
              </w:rPr>
              <w:t>:</w:t>
            </w:r>
          </w:p>
          <w:p w14:paraId="65D0B1EF" w14:textId="77777777" w:rsidR="004C50AF" w:rsidRPr="00F73D7A" w:rsidRDefault="004C50AF" w:rsidP="004C50AF">
            <w:pPr>
              <w:pStyle w:val="HTMLPreformatted"/>
              <w:numPr>
                <w:ilvl w:val="0"/>
                <w:numId w:val="13"/>
              </w:numPr>
              <w:tabs>
                <w:tab w:val="left" w:pos="422"/>
              </w:tabs>
              <w:ind w:left="138" w:firstLine="0"/>
              <w:rPr>
                <w:rFonts w:ascii="Times New Roman" w:hAnsi="Times New Roman" w:cs="Times New Roman"/>
                <w:color w:val="000000"/>
                <w:sz w:val="24"/>
                <w:szCs w:val="24"/>
              </w:rPr>
            </w:pPr>
            <w:r w:rsidRPr="00F73D7A">
              <w:rPr>
                <w:rFonts w:ascii="Times New Roman" w:hAnsi="Times New Roman" w:cs="Times New Roman"/>
                <w:color w:val="000000"/>
                <w:sz w:val="24"/>
                <w:szCs w:val="24"/>
                <w:lang w:val="bg-BG"/>
              </w:rPr>
              <w:t>ISO 27001 – Система за управление на информационната сигурност</w:t>
            </w:r>
          </w:p>
          <w:p w14:paraId="1246F9B1" w14:textId="77777777" w:rsidR="004C50AF" w:rsidRPr="00F73D7A" w:rsidRDefault="004C50AF" w:rsidP="004C50AF">
            <w:pPr>
              <w:pStyle w:val="HTMLPreformatted"/>
              <w:numPr>
                <w:ilvl w:val="0"/>
                <w:numId w:val="13"/>
              </w:numPr>
              <w:tabs>
                <w:tab w:val="left" w:pos="422"/>
              </w:tabs>
              <w:ind w:left="138" w:firstLine="0"/>
              <w:rPr>
                <w:rFonts w:ascii="Times New Roman" w:hAnsi="Times New Roman" w:cs="Times New Roman"/>
                <w:color w:val="000000"/>
                <w:sz w:val="24"/>
                <w:szCs w:val="24"/>
                <w:lang w:val="bg-BG"/>
              </w:rPr>
            </w:pPr>
            <w:r w:rsidRPr="00F73D7A">
              <w:rPr>
                <w:rFonts w:ascii="Times New Roman" w:hAnsi="Times New Roman" w:cs="Times New Roman"/>
                <w:color w:val="000000"/>
                <w:sz w:val="24"/>
                <w:szCs w:val="24"/>
                <w:lang w:val="bg-BG"/>
              </w:rPr>
              <w:t>ISO 9001 – Система за управление на качеството</w:t>
            </w:r>
          </w:p>
          <w:p w14:paraId="47E5B9F1" w14:textId="77777777" w:rsidR="004C50AF" w:rsidRPr="00F73D7A" w:rsidRDefault="004C50AF" w:rsidP="004C50AF">
            <w:pPr>
              <w:spacing w:before="100" w:beforeAutospacing="1" w:after="100" w:afterAutospacing="1"/>
              <w:rPr>
                <w:rFonts w:ascii="Times New Roman" w:hAnsi="Times New Roman"/>
                <w:color w:val="000000"/>
                <w:lang w:eastAsia="en-GB"/>
              </w:rPr>
            </w:pPr>
            <w:r w:rsidRPr="00F73D7A">
              <w:rPr>
                <w:rFonts w:ascii="Times New Roman" w:hAnsi="Times New Roman"/>
                <w:color w:val="000000"/>
                <w:lang w:eastAsia="en-GB"/>
              </w:rPr>
              <w:t>Кандидатът може да представи и доказателства за еквиваленти дейности и международно признати стандарти на горепосочените.</w:t>
            </w:r>
          </w:p>
          <w:p w14:paraId="59768EEC" w14:textId="2F8461C5" w:rsidR="002A730C" w:rsidRPr="003F2E13" w:rsidRDefault="004C50AF" w:rsidP="007958AC">
            <w:pPr>
              <w:pStyle w:val="p1"/>
              <w:jc w:val="both"/>
              <w:rPr>
                <w:i/>
                <w:iCs/>
                <w:color w:val="000000"/>
                <w:lang w:val="bg-BG"/>
              </w:rPr>
            </w:pPr>
            <w:r w:rsidRPr="003F2E13">
              <w:rPr>
                <w:i/>
                <w:iCs/>
                <w:color w:val="000000"/>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tc>
      </w:tr>
    </w:tbl>
    <w:p w14:paraId="0DA73289" w14:textId="77777777" w:rsidR="00E3508F" w:rsidRDefault="00E3508F" w:rsidP="002A730C">
      <w:pPr>
        <w:autoSpaceDE w:val="0"/>
        <w:jc w:val="both"/>
        <w:rPr>
          <w:rFonts w:ascii="Times New Roman" w:hAnsi="Times New Roman"/>
          <w:szCs w:val="24"/>
          <w:lang w:val="ru-RU"/>
        </w:rPr>
      </w:pPr>
    </w:p>
    <w:p w14:paraId="4C69BECC" w14:textId="77777777" w:rsidR="00791FE0" w:rsidRPr="00460770" w:rsidRDefault="00791FE0" w:rsidP="002A730C">
      <w:pPr>
        <w:autoSpaceDE w:val="0"/>
        <w:jc w:val="both"/>
        <w:rPr>
          <w:rFonts w:ascii="Times New Roman" w:hAnsi="Times New Roman"/>
          <w:szCs w:val="24"/>
          <w:lang w:val="ru-RU"/>
        </w:rPr>
      </w:pPr>
    </w:p>
    <w:p w14:paraId="59768EF0" w14:textId="77777777" w:rsidR="002A730C" w:rsidRPr="00460770" w:rsidRDefault="002A730C" w:rsidP="002A730C">
      <w:pPr>
        <w:autoSpaceDE w:val="0"/>
        <w:jc w:val="both"/>
        <w:rPr>
          <w:rFonts w:ascii="Times New Roman" w:hAnsi="Times New Roman"/>
          <w:b/>
          <w:bCs/>
          <w:szCs w:val="24"/>
        </w:rPr>
      </w:pPr>
      <w:r w:rsidRPr="00460770">
        <w:rPr>
          <w:rFonts w:ascii="Times New Roman" w:hAnsi="Times New Roman"/>
          <w:b/>
          <w:bCs/>
          <w:szCs w:val="24"/>
        </w:rPr>
        <w:t>РАЗДЕЛ ІV ПРОЦЕДУРА</w:t>
      </w:r>
    </w:p>
    <w:p w14:paraId="59768EF1" w14:textId="77777777" w:rsidR="00D66412" w:rsidRPr="00460770" w:rsidRDefault="00D66412" w:rsidP="002A730C">
      <w:pPr>
        <w:autoSpaceDE w:val="0"/>
        <w:jc w:val="both"/>
        <w:rPr>
          <w:rFonts w:ascii="Times New Roman" w:hAnsi="Times New Roman"/>
          <w:b/>
          <w:bCs/>
          <w:szCs w:val="24"/>
          <w:lang w:val="ru-RU"/>
        </w:rPr>
      </w:pPr>
    </w:p>
    <w:p w14:paraId="59768EF3" w14:textId="4E524486" w:rsidR="002A730C" w:rsidRPr="00460770" w:rsidRDefault="002A730C" w:rsidP="002A730C">
      <w:pPr>
        <w:autoSpaceDE w:val="0"/>
        <w:jc w:val="both"/>
        <w:rPr>
          <w:rFonts w:ascii="Times New Roman" w:hAnsi="Times New Roman"/>
          <w:b/>
          <w:bCs/>
          <w:szCs w:val="24"/>
        </w:rPr>
      </w:pPr>
      <w:r w:rsidRPr="00460770">
        <w:rPr>
          <w:rFonts w:ascii="Times New Roman" w:hAnsi="Times New Roman"/>
          <w:b/>
          <w:bCs/>
          <w:szCs w:val="24"/>
        </w:rPr>
        <w:t>ІV.</w:t>
      </w:r>
      <w:r w:rsidR="00257D2C" w:rsidRPr="00460770">
        <w:rPr>
          <w:rFonts w:ascii="Times New Roman" w:hAnsi="Times New Roman"/>
          <w:b/>
          <w:bCs/>
          <w:szCs w:val="24"/>
        </w:rPr>
        <w:t>1</w:t>
      </w:r>
      <w:r w:rsidRPr="00460770">
        <w:rPr>
          <w:rFonts w:ascii="Times New Roman" w:hAnsi="Times New Roman"/>
          <w:b/>
          <w:bCs/>
          <w:szCs w:val="24"/>
        </w:rPr>
        <w:t>) Критерий за оценка на офертите</w:t>
      </w:r>
    </w:p>
    <w:tbl>
      <w:tblPr>
        <w:tblW w:w="0" w:type="auto"/>
        <w:tblInd w:w="-5" w:type="dxa"/>
        <w:tblLayout w:type="fixed"/>
        <w:tblLook w:val="0000" w:firstRow="0" w:lastRow="0" w:firstColumn="0" w:lastColumn="0" w:noHBand="0" w:noVBand="0"/>
      </w:tblPr>
      <w:tblGrid>
        <w:gridCol w:w="6350"/>
        <w:gridCol w:w="3402"/>
      </w:tblGrid>
      <w:tr w:rsidR="002A730C" w:rsidRPr="00460770" w14:paraId="59768EF7" w14:textId="77777777" w:rsidTr="00BA415D">
        <w:tc>
          <w:tcPr>
            <w:tcW w:w="9752" w:type="dxa"/>
            <w:gridSpan w:val="2"/>
            <w:tcBorders>
              <w:top w:val="single" w:sz="4" w:space="0" w:color="000000"/>
              <w:left w:val="single" w:sz="4" w:space="0" w:color="000000"/>
              <w:bottom w:val="single" w:sz="4" w:space="0" w:color="000000"/>
              <w:right w:val="single" w:sz="4" w:space="0" w:color="000000"/>
            </w:tcBorders>
          </w:tcPr>
          <w:p w14:paraId="59768EF5" w14:textId="6E686EF9" w:rsidR="002A730C" w:rsidRPr="00460770" w:rsidRDefault="004249B2" w:rsidP="00BA415D">
            <w:pPr>
              <w:autoSpaceDE w:val="0"/>
              <w:snapToGrid w:val="0"/>
              <w:jc w:val="both"/>
              <w:rPr>
                <w:rFonts w:ascii="Times New Roman" w:hAnsi="Times New Roman"/>
                <w:bCs/>
                <w:i/>
                <w:szCs w:val="24"/>
              </w:rPr>
            </w:pPr>
            <w:r w:rsidRPr="00460770">
              <w:rPr>
                <w:rFonts w:ascii="Times New Roman" w:hAnsi="Times New Roman"/>
                <w:b/>
                <w:bCs/>
                <w:szCs w:val="24"/>
              </w:rPr>
              <w:t>Икономически най-изгодна оферта съгласно един от следните критерии:</w:t>
            </w:r>
          </w:p>
          <w:p w14:paraId="59768EF6" w14:textId="77777777" w:rsidR="002A730C" w:rsidRPr="00460770" w:rsidRDefault="002A730C" w:rsidP="008716E6">
            <w:pPr>
              <w:autoSpaceDE w:val="0"/>
              <w:jc w:val="both"/>
              <w:rPr>
                <w:rFonts w:ascii="Times New Roman" w:hAnsi="Times New Roman"/>
                <w:b/>
                <w:bCs/>
                <w:szCs w:val="24"/>
              </w:rPr>
            </w:pPr>
          </w:p>
        </w:tc>
      </w:tr>
      <w:tr w:rsidR="002A730C" w:rsidRPr="00460770" w14:paraId="59768F01" w14:textId="77777777" w:rsidTr="00BA415D">
        <w:tc>
          <w:tcPr>
            <w:tcW w:w="9752" w:type="dxa"/>
            <w:gridSpan w:val="2"/>
            <w:tcBorders>
              <w:left w:val="single" w:sz="4" w:space="0" w:color="000000"/>
              <w:bottom w:val="single" w:sz="4" w:space="0" w:color="000000"/>
              <w:right w:val="single" w:sz="4" w:space="0" w:color="000000"/>
            </w:tcBorders>
          </w:tcPr>
          <w:p w14:paraId="7F4CA1C6" w14:textId="77777777" w:rsidR="001F7338" w:rsidRPr="00460770" w:rsidRDefault="001F7338" w:rsidP="001F7338">
            <w:pPr>
              <w:autoSpaceDE w:val="0"/>
              <w:jc w:val="both"/>
              <w:rPr>
                <w:rFonts w:ascii="Times New Roman" w:hAnsi="Times New Roman"/>
                <w:b/>
                <w:bCs/>
                <w:szCs w:val="24"/>
              </w:rPr>
            </w:pPr>
            <w:r w:rsidRPr="00460770">
              <w:rPr>
                <w:rFonts w:ascii="Times New Roman" w:hAnsi="Times New Roman"/>
                <w:b/>
                <w:bCs/>
                <w:szCs w:val="24"/>
              </w:rPr>
              <w:t>оптимално съотношение качество – цена              х</w:t>
            </w:r>
          </w:p>
          <w:p w14:paraId="59768EFD" w14:textId="77777777" w:rsidR="00DE0FAB" w:rsidRPr="00460770" w:rsidRDefault="00DE0FAB" w:rsidP="008716E6">
            <w:pPr>
              <w:autoSpaceDE w:val="0"/>
              <w:jc w:val="both"/>
              <w:rPr>
                <w:rFonts w:ascii="Times New Roman" w:hAnsi="Times New Roman"/>
                <w:b/>
                <w:bCs/>
                <w:szCs w:val="24"/>
                <w:lang w:val="ru-RU"/>
              </w:rPr>
            </w:pPr>
          </w:p>
          <w:p w14:paraId="59768EFE" w14:textId="77777777" w:rsidR="002A730C" w:rsidRPr="00460770" w:rsidRDefault="002A730C" w:rsidP="008716E6">
            <w:pPr>
              <w:autoSpaceDE w:val="0"/>
              <w:jc w:val="both"/>
              <w:rPr>
                <w:rFonts w:ascii="Times New Roman" w:hAnsi="Times New Roman"/>
                <w:szCs w:val="24"/>
              </w:rPr>
            </w:pPr>
            <w:r w:rsidRPr="00460770">
              <w:rPr>
                <w:rFonts w:ascii="Times New Roman" w:hAnsi="Times New Roman"/>
                <w:b/>
                <w:bCs/>
                <w:szCs w:val="24"/>
              </w:rPr>
              <w:t xml:space="preserve"> </w:t>
            </w:r>
            <w:r w:rsidRPr="00460770">
              <w:rPr>
                <w:rFonts w:ascii="Times New Roman" w:hAnsi="Times New Roman"/>
                <w:szCs w:val="24"/>
              </w:rPr>
              <w:t xml:space="preserve">показатели, посочени в </w:t>
            </w:r>
            <w:r w:rsidR="004A2DB1" w:rsidRPr="00460770">
              <w:rPr>
                <w:rFonts w:ascii="Times New Roman" w:hAnsi="Times New Roman"/>
                <w:szCs w:val="24"/>
              </w:rPr>
              <w:t>Методиката за оценка</w:t>
            </w:r>
          </w:p>
          <w:p w14:paraId="59768F00" w14:textId="77777777" w:rsidR="006700E2" w:rsidRPr="00460770" w:rsidRDefault="006700E2" w:rsidP="008716E6">
            <w:pPr>
              <w:autoSpaceDE w:val="0"/>
              <w:jc w:val="both"/>
              <w:rPr>
                <w:rFonts w:ascii="Times New Roman" w:hAnsi="Times New Roman"/>
                <w:b/>
                <w:bCs/>
                <w:szCs w:val="24"/>
              </w:rPr>
            </w:pPr>
          </w:p>
        </w:tc>
      </w:tr>
      <w:tr w:rsidR="00EF65DC" w:rsidRPr="00460770" w14:paraId="59768F16" w14:textId="77777777" w:rsidTr="003C560C">
        <w:trPr>
          <w:trHeight w:val="2133"/>
        </w:trPr>
        <w:tc>
          <w:tcPr>
            <w:tcW w:w="6350" w:type="dxa"/>
            <w:tcBorders>
              <w:left w:val="single" w:sz="4" w:space="0" w:color="000000"/>
              <w:bottom w:val="single" w:sz="4" w:space="0" w:color="000000"/>
            </w:tcBorders>
          </w:tcPr>
          <w:p w14:paraId="6A5A37DD" w14:textId="77777777" w:rsidR="00EF65DC" w:rsidRPr="00460770" w:rsidRDefault="00EF65DC" w:rsidP="00EF65DC">
            <w:pPr>
              <w:autoSpaceDE w:val="0"/>
              <w:snapToGrid w:val="0"/>
              <w:jc w:val="both"/>
              <w:rPr>
                <w:rFonts w:ascii="Times New Roman" w:hAnsi="Times New Roman"/>
                <w:b/>
                <w:bCs/>
                <w:szCs w:val="24"/>
              </w:rPr>
            </w:pPr>
            <w:r w:rsidRPr="00460770">
              <w:rPr>
                <w:rFonts w:ascii="Times New Roman" w:hAnsi="Times New Roman"/>
                <w:b/>
                <w:bCs/>
                <w:szCs w:val="24"/>
              </w:rPr>
              <w:t>Показатели</w:t>
            </w:r>
          </w:p>
          <w:p w14:paraId="221E19A4" w14:textId="12882480" w:rsidR="00EF65DC" w:rsidRPr="00460770" w:rsidRDefault="00EF65DC" w:rsidP="007F3921">
            <w:pPr>
              <w:autoSpaceDE w:val="0"/>
              <w:jc w:val="both"/>
              <w:rPr>
                <w:rFonts w:ascii="Times New Roman" w:hAnsi="Times New Roman"/>
                <w:b/>
                <w:bCs/>
                <w:szCs w:val="24"/>
              </w:rPr>
            </w:pPr>
            <w:r w:rsidRPr="00460770">
              <w:rPr>
                <w:rFonts w:ascii="Times New Roman" w:hAnsi="Times New Roman"/>
                <w:b/>
                <w:bCs/>
                <w:szCs w:val="24"/>
              </w:rPr>
              <w:t>1. Предложена цена</w:t>
            </w:r>
            <w:r w:rsidR="007F3921">
              <w:rPr>
                <w:rFonts w:ascii="Times New Roman" w:hAnsi="Times New Roman"/>
                <w:b/>
                <w:bCs/>
                <w:szCs w:val="24"/>
              </w:rPr>
              <w:t xml:space="preserve"> </w:t>
            </w:r>
            <w:r w:rsidR="007F3921" w:rsidRPr="00F354D7">
              <w:rPr>
                <w:rFonts w:ascii="Times New Roman" w:hAnsi="Times New Roman"/>
                <w:szCs w:val="24"/>
              </w:rPr>
              <w:t>- Оценява се предложената цена без ДДС, включваща всички разходи за изпълнение на услугата.</w:t>
            </w:r>
          </w:p>
          <w:p w14:paraId="4EF3EA29" w14:textId="77777777" w:rsidR="007F3921" w:rsidRDefault="007F3921" w:rsidP="00EF65DC">
            <w:pPr>
              <w:autoSpaceDE w:val="0"/>
              <w:jc w:val="both"/>
              <w:rPr>
                <w:rFonts w:ascii="Times New Roman" w:hAnsi="Times New Roman"/>
                <w:b/>
                <w:bCs/>
                <w:szCs w:val="24"/>
              </w:rPr>
            </w:pPr>
          </w:p>
          <w:p w14:paraId="59768F0B" w14:textId="04A7A21B" w:rsidR="00EF65DC" w:rsidRPr="00E36828" w:rsidRDefault="00EF65DC" w:rsidP="00E36828">
            <w:pPr>
              <w:autoSpaceDE w:val="0"/>
              <w:jc w:val="both"/>
              <w:rPr>
                <w:rFonts w:ascii="Times New Roman" w:hAnsi="Times New Roman"/>
                <w:szCs w:val="24"/>
              </w:rPr>
            </w:pPr>
            <w:r w:rsidRPr="00460770">
              <w:rPr>
                <w:rFonts w:ascii="Times New Roman" w:hAnsi="Times New Roman"/>
                <w:b/>
                <w:bCs/>
                <w:szCs w:val="24"/>
              </w:rPr>
              <w:t xml:space="preserve">2. </w:t>
            </w:r>
            <w:r w:rsidR="00736740" w:rsidRPr="00736740">
              <w:rPr>
                <w:rFonts w:ascii="Times New Roman" w:hAnsi="Times New Roman"/>
                <w:b/>
                <w:bCs/>
                <w:szCs w:val="24"/>
              </w:rPr>
              <w:t>Срок за изпълнение</w:t>
            </w:r>
            <w:r w:rsidR="00736740">
              <w:rPr>
                <w:rFonts w:ascii="Times New Roman" w:hAnsi="Times New Roman"/>
                <w:szCs w:val="24"/>
              </w:rPr>
              <w:t xml:space="preserve"> - </w:t>
            </w:r>
            <w:r w:rsidR="007E1992" w:rsidRPr="007E1992">
              <w:rPr>
                <w:rFonts w:ascii="Times New Roman" w:hAnsi="Times New Roman"/>
                <w:szCs w:val="24"/>
              </w:rPr>
              <w:t xml:space="preserve">Срокът за изпълнение </w:t>
            </w:r>
            <w:r w:rsidR="007E1992" w:rsidRPr="00D40E3B">
              <w:rPr>
                <w:rFonts w:ascii="Times New Roman" w:hAnsi="Times New Roman"/>
                <w:szCs w:val="24"/>
              </w:rPr>
              <w:t xml:space="preserve">е между </w:t>
            </w:r>
            <w:r w:rsidR="00534205" w:rsidRPr="00D40E3B">
              <w:rPr>
                <w:rFonts w:ascii="Times New Roman" w:hAnsi="Times New Roman"/>
                <w:szCs w:val="24"/>
              </w:rPr>
              <w:t>1</w:t>
            </w:r>
            <w:r w:rsidR="007E1992" w:rsidRPr="00D40E3B">
              <w:rPr>
                <w:rFonts w:ascii="Times New Roman" w:hAnsi="Times New Roman"/>
                <w:szCs w:val="24"/>
              </w:rPr>
              <w:t xml:space="preserve">5 и </w:t>
            </w:r>
            <w:r w:rsidR="00E36828" w:rsidRPr="00D40E3B">
              <w:rPr>
                <w:rFonts w:ascii="Times New Roman" w:hAnsi="Times New Roman"/>
                <w:szCs w:val="24"/>
              </w:rPr>
              <w:t>1</w:t>
            </w:r>
            <w:r w:rsidR="00F53DD2">
              <w:rPr>
                <w:rFonts w:ascii="Times New Roman" w:hAnsi="Times New Roman"/>
                <w:szCs w:val="24"/>
              </w:rPr>
              <w:t>0</w:t>
            </w:r>
            <w:r w:rsidR="00534205" w:rsidRPr="00D40E3B">
              <w:rPr>
                <w:rFonts w:ascii="Times New Roman" w:hAnsi="Times New Roman"/>
                <w:szCs w:val="24"/>
              </w:rPr>
              <w:t>0</w:t>
            </w:r>
            <w:r w:rsidR="007E1992" w:rsidRPr="00D40E3B">
              <w:rPr>
                <w:rFonts w:ascii="Times New Roman" w:hAnsi="Times New Roman"/>
                <w:szCs w:val="24"/>
              </w:rPr>
              <w:t xml:space="preserve"> календарни дни, считано от датата на писменото</w:t>
            </w:r>
            <w:r w:rsidR="007E1992" w:rsidRPr="007E1992">
              <w:rPr>
                <w:rFonts w:ascii="Times New Roman" w:hAnsi="Times New Roman"/>
                <w:szCs w:val="24"/>
              </w:rPr>
              <w:t xml:space="preserve"> възлагане от Възложителя.</w:t>
            </w:r>
          </w:p>
        </w:tc>
        <w:tc>
          <w:tcPr>
            <w:tcW w:w="3402" w:type="dxa"/>
            <w:tcBorders>
              <w:left w:val="single" w:sz="4" w:space="0" w:color="000000"/>
              <w:bottom w:val="single" w:sz="4" w:space="0" w:color="000000"/>
              <w:right w:val="single" w:sz="4" w:space="0" w:color="000000"/>
            </w:tcBorders>
          </w:tcPr>
          <w:p w14:paraId="694D0385" w14:textId="77777777" w:rsidR="00EF65DC" w:rsidRPr="00460770" w:rsidRDefault="00EF65DC" w:rsidP="00EF65DC">
            <w:pPr>
              <w:autoSpaceDE w:val="0"/>
              <w:snapToGrid w:val="0"/>
              <w:jc w:val="both"/>
              <w:rPr>
                <w:rFonts w:ascii="Times New Roman" w:hAnsi="Times New Roman"/>
                <w:b/>
                <w:bCs/>
                <w:szCs w:val="24"/>
              </w:rPr>
            </w:pPr>
            <w:r w:rsidRPr="00460770">
              <w:rPr>
                <w:rFonts w:ascii="Times New Roman" w:hAnsi="Times New Roman"/>
                <w:b/>
                <w:bCs/>
                <w:szCs w:val="24"/>
              </w:rPr>
              <w:t>Тежест</w:t>
            </w:r>
          </w:p>
          <w:p w14:paraId="4A8CF75B" w14:textId="51F3AC21" w:rsidR="00EF65DC" w:rsidRPr="00460770" w:rsidRDefault="00F175D6" w:rsidP="00EF65DC">
            <w:pPr>
              <w:autoSpaceDE w:val="0"/>
              <w:jc w:val="both"/>
              <w:rPr>
                <w:rFonts w:ascii="Times New Roman" w:hAnsi="Times New Roman"/>
                <w:b/>
                <w:bCs/>
                <w:szCs w:val="24"/>
              </w:rPr>
            </w:pPr>
            <w:r>
              <w:rPr>
                <w:rFonts w:ascii="Times New Roman" w:hAnsi="Times New Roman"/>
                <w:b/>
                <w:bCs/>
                <w:szCs w:val="24"/>
              </w:rPr>
              <w:t xml:space="preserve">1. </w:t>
            </w:r>
            <w:r w:rsidRPr="00460770">
              <w:rPr>
                <w:rFonts w:ascii="Times New Roman" w:hAnsi="Times New Roman"/>
                <w:b/>
                <w:bCs/>
                <w:szCs w:val="24"/>
              </w:rPr>
              <w:t>Предложена цена</w:t>
            </w:r>
            <w:r>
              <w:rPr>
                <w:rFonts w:ascii="Times New Roman" w:hAnsi="Times New Roman"/>
                <w:b/>
                <w:bCs/>
                <w:szCs w:val="24"/>
              </w:rPr>
              <w:t xml:space="preserve"> </w:t>
            </w:r>
            <w:r w:rsidRPr="00F354D7">
              <w:rPr>
                <w:rFonts w:ascii="Times New Roman" w:hAnsi="Times New Roman"/>
                <w:szCs w:val="24"/>
              </w:rPr>
              <w:t xml:space="preserve">- </w:t>
            </w:r>
            <w:r w:rsidR="00EF65DC" w:rsidRPr="00460770">
              <w:rPr>
                <w:rFonts w:ascii="Times New Roman" w:hAnsi="Times New Roman"/>
                <w:b/>
                <w:bCs/>
                <w:szCs w:val="24"/>
              </w:rPr>
              <w:t>30 %</w:t>
            </w:r>
          </w:p>
          <w:p w14:paraId="132E35B7" w14:textId="77777777" w:rsidR="008C7358" w:rsidRDefault="008C7358" w:rsidP="00EF65DC">
            <w:pPr>
              <w:autoSpaceDE w:val="0"/>
              <w:jc w:val="both"/>
              <w:rPr>
                <w:rFonts w:ascii="Times New Roman" w:hAnsi="Times New Roman"/>
                <w:b/>
                <w:bCs/>
                <w:szCs w:val="24"/>
              </w:rPr>
            </w:pPr>
          </w:p>
          <w:p w14:paraId="62EE7A00" w14:textId="77777777" w:rsidR="008C7358" w:rsidRDefault="008C7358" w:rsidP="00EF65DC">
            <w:pPr>
              <w:autoSpaceDE w:val="0"/>
              <w:jc w:val="both"/>
              <w:rPr>
                <w:rFonts w:ascii="Times New Roman" w:hAnsi="Times New Roman"/>
                <w:b/>
                <w:bCs/>
                <w:szCs w:val="24"/>
              </w:rPr>
            </w:pPr>
          </w:p>
          <w:p w14:paraId="1E48DBA5" w14:textId="046D77A5" w:rsidR="008C7358" w:rsidRDefault="00F175D6" w:rsidP="00EF65DC">
            <w:pPr>
              <w:autoSpaceDE w:val="0"/>
              <w:jc w:val="both"/>
              <w:rPr>
                <w:rFonts w:ascii="Times New Roman" w:hAnsi="Times New Roman"/>
                <w:b/>
                <w:bCs/>
                <w:szCs w:val="24"/>
              </w:rPr>
            </w:pPr>
            <w:r w:rsidRPr="00460770">
              <w:rPr>
                <w:rFonts w:ascii="Times New Roman" w:hAnsi="Times New Roman"/>
                <w:b/>
                <w:bCs/>
                <w:szCs w:val="24"/>
              </w:rPr>
              <w:t xml:space="preserve">2. </w:t>
            </w:r>
            <w:r w:rsidRPr="00736740">
              <w:rPr>
                <w:rFonts w:ascii="Times New Roman" w:hAnsi="Times New Roman"/>
                <w:b/>
                <w:bCs/>
                <w:szCs w:val="24"/>
              </w:rPr>
              <w:t>Срок за изпълнение</w:t>
            </w:r>
            <w:r>
              <w:rPr>
                <w:rFonts w:ascii="Times New Roman" w:hAnsi="Times New Roman"/>
                <w:szCs w:val="24"/>
              </w:rPr>
              <w:t xml:space="preserve"> - </w:t>
            </w:r>
            <w:r w:rsidR="00EC12E0">
              <w:rPr>
                <w:rFonts w:ascii="Times New Roman" w:hAnsi="Times New Roman"/>
                <w:b/>
                <w:bCs/>
                <w:szCs w:val="24"/>
              </w:rPr>
              <w:t>7</w:t>
            </w:r>
            <w:r w:rsidR="008C7358">
              <w:rPr>
                <w:rFonts w:ascii="Times New Roman" w:hAnsi="Times New Roman"/>
                <w:b/>
                <w:bCs/>
                <w:szCs w:val="24"/>
              </w:rPr>
              <w:t>0%</w:t>
            </w:r>
          </w:p>
          <w:p w14:paraId="7C7053A7" w14:textId="77777777" w:rsidR="008C7358" w:rsidRDefault="008C7358" w:rsidP="00EF65DC">
            <w:pPr>
              <w:autoSpaceDE w:val="0"/>
              <w:jc w:val="both"/>
              <w:rPr>
                <w:rFonts w:ascii="Times New Roman" w:hAnsi="Times New Roman"/>
                <w:b/>
                <w:bCs/>
                <w:szCs w:val="24"/>
              </w:rPr>
            </w:pPr>
          </w:p>
          <w:p w14:paraId="427F2E06" w14:textId="77777777" w:rsidR="008C7358" w:rsidRDefault="008C7358" w:rsidP="00EF65DC">
            <w:pPr>
              <w:autoSpaceDE w:val="0"/>
              <w:jc w:val="both"/>
              <w:rPr>
                <w:rFonts w:ascii="Times New Roman" w:hAnsi="Times New Roman"/>
                <w:b/>
                <w:bCs/>
                <w:szCs w:val="24"/>
              </w:rPr>
            </w:pPr>
          </w:p>
          <w:p w14:paraId="59768F15" w14:textId="77777777" w:rsidR="00EF65DC" w:rsidRPr="00460770" w:rsidRDefault="00EF65DC" w:rsidP="00E36828">
            <w:pPr>
              <w:autoSpaceDE w:val="0"/>
              <w:jc w:val="both"/>
              <w:rPr>
                <w:rFonts w:ascii="Times New Roman" w:hAnsi="Times New Roman"/>
                <w:b/>
                <w:bCs/>
                <w:szCs w:val="24"/>
              </w:rPr>
            </w:pPr>
          </w:p>
        </w:tc>
      </w:tr>
    </w:tbl>
    <w:p w14:paraId="59768F1A" w14:textId="77777777" w:rsidR="008716E6" w:rsidRPr="00460770" w:rsidRDefault="008716E6" w:rsidP="002A730C">
      <w:pPr>
        <w:autoSpaceDE w:val="0"/>
        <w:jc w:val="both"/>
        <w:rPr>
          <w:rFonts w:ascii="Times New Roman" w:hAnsi="Times New Roman"/>
          <w:b/>
          <w:bCs/>
          <w:szCs w:val="24"/>
        </w:rPr>
      </w:pPr>
    </w:p>
    <w:p w14:paraId="59768F1B" w14:textId="77777777" w:rsidR="008716E6" w:rsidRPr="00460770" w:rsidRDefault="008716E6" w:rsidP="002A730C">
      <w:pPr>
        <w:autoSpaceDE w:val="0"/>
        <w:jc w:val="both"/>
        <w:rPr>
          <w:rFonts w:ascii="Times New Roman" w:hAnsi="Times New Roman"/>
          <w:b/>
          <w:bCs/>
          <w:szCs w:val="24"/>
        </w:rPr>
      </w:pPr>
    </w:p>
    <w:p w14:paraId="59768F1D" w14:textId="77182F4C" w:rsidR="002A730C" w:rsidRPr="00460770" w:rsidRDefault="002A730C" w:rsidP="002A730C">
      <w:pPr>
        <w:autoSpaceDE w:val="0"/>
        <w:jc w:val="both"/>
        <w:rPr>
          <w:rFonts w:ascii="Times New Roman" w:hAnsi="Times New Roman"/>
          <w:b/>
          <w:bCs/>
          <w:szCs w:val="24"/>
        </w:rPr>
      </w:pPr>
      <w:r w:rsidRPr="00460770">
        <w:rPr>
          <w:rFonts w:ascii="Times New Roman" w:hAnsi="Times New Roman"/>
          <w:b/>
          <w:bCs/>
          <w:szCs w:val="24"/>
        </w:rPr>
        <w:lastRenderedPageBreak/>
        <w:t>ІV.</w:t>
      </w:r>
      <w:r w:rsidR="00257D2C" w:rsidRPr="00460770">
        <w:rPr>
          <w:rFonts w:ascii="Times New Roman" w:hAnsi="Times New Roman"/>
          <w:b/>
          <w:bCs/>
          <w:szCs w:val="24"/>
        </w:rPr>
        <w:t>2</w:t>
      </w:r>
      <w:r w:rsidRPr="00460770">
        <w:rPr>
          <w:rFonts w:ascii="Times New Roman" w:hAnsi="Times New Roman"/>
          <w:b/>
          <w:bCs/>
          <w:szCs w:val="24"/>
        </w:rPr>
        <w:t>) Административна информация</w:t>
      </w:r>
    </w:p>
    <w:tbl>
      <w:tblPr>
        <w:tblW w:w="0" w:type="auto"/>
        <w:tblInd w:w="-5" w:type="dxa"/>
        <w:tblLayout w:type="fixed"/>
        <w:tblLook w:val="0000" w:firstRow="0" w:lastRow="0" w:firstColumn="0" w:lastColumn="0" w:noHBand="0" w:noVBand="0"/>
      </w:tblPr>
      <w:tblGrid>
        <w:gridCol w:w="9752"/>
      </w:tblGrid>
      <w:tr w:rsidR="002A730C" w:rsidRPr="00460770" w14:paraId="59768F20" w14:textId="77777777" w:rsidTr="00BA415D">
        <w:tc>
          <w:tcPr>
            <w:tcW w:w="9752" w:type="dxa"/>
            <w:tcBorders>
              <w:top w:val="single" w:sz="4" w:space="0" w:color="000000"/>
              <w:left w:val="single" w:sz="4" w:space="0" w:color="000000"/>
              <w:bottom w:val="single" w:sz="4" w:space="0" w:color="000000"/>
              <w:right w:val="single" w:sz="4" w:space="0" w:color="000000"/>
            </w:tcBorders>
          </w:tcPr>
          <w:p w14:paraId="59768F1F" w14:textId="62B2BECF" w:rsidR="002A730C" w:rsidRPr="00460770" w:rsidRDefault="002A730C" w:rsidP="00EE425E">
            <w:pPr>
              <w:autoSpaceDE w:val="0"/>
              <w:jc w:val="both"/>
              <w:rPr>
                <w:rFonts w:ascii="Times New Roman" w:hAnsi="Times New Roman"/>
                <w:b/>
                <w:bCs/>
                <w:szCs w:val="24"/>
              </w:rPr>
            </w:pPr>
            <w:r w:rsidRPr="00460770">
              <w:rPr>
                <w:rFonts w:ascii="Times New Roman" w:hAnsi="Times New Roman"/>
                <w:b/>
                <w:bCs/>
                <w:szCs w:val="24"/>
              </w:rPr>
              <w:t>ІV.</w:t>
            </w:r>
            <w:r w:rsidR="00257D2C" w:rsidRPr="00460770">
              <w:rPr>
                <w:rFonts w:ascii="Times New Roman" w:hAnsi="Times New Roman"/>
                <w:b/>
                <w:bCs/>
                <w:szCs w:val="24"/>
              </w:rPr>
              <w:t>2</w:t>
            </w:r>
            <w:r w:rsidRPr="00460770">
              <w:rPr>
                <w:rFonts w:ascii="Times New Roman" w:hAnsi="Times New Roman"/>
                <w:b/>
                <w:bCs/>
                <w:szCs w:val="24"/>
              </w:rPr>
              <w:t xml:space="preserve">.1) Номер на </w:t>
            </w:r>
            <w:r w:rsidR="00CB13FE" w:rsidRPr="00460770">
              <w:rPr>
                <w:rFonts w:ascii="Times New Roman" w:hAnsi="Times New Roman"/>
                <w:b/>
                <w:bCs/>
                <w:szCs w:val="24"/>
              </w:rPr>
              <w:t>административния договор</w:t>
            </w:r>
            <w:r w:rsidRPr="00460770">
              <w:rPr>
                <w:rFonts w:ascii="Times New Roman" w:hAnsi="Times New Roman"/>
                <w:b/>
                <w:bCs/>
                <w:szCs w:val="24"/>
              </w:rPr>
              <w:t xml:space="preserve"> за предоставяне на безвъзмездна финансова помощ</w:t>
            </w:r>
            <w:r w:rsidR="000E156E">
              <w:rPr>
                <w:rFonts w:ascii="Times New Roman" w:hAnsi="Times New Roman"/>
                <w:b/>
                <w:bCs/>
                <w:szCs w:val="24"/>
              </w:rPr>
              <w:t xml:space="preserve"> </w:t>
            </w:r>
            <w:r w:rsidR="000E156E" w:rsidRPr="000E156E">
              <w:rPr>
                <w:rFonts w:ascii="Times New Roman" w:hAnsi="Times New Roman"/>
                <w:szCs w:val="24"/>
              </w:rPr>
              <w:t>BG16RFPR001-1.001-0224-C02 „Иновативна информационна услуга за абонаментен живот“</w:t>
            </w:r>
          </w:p>
        </w:tc>
      </w:tr>
      <w:tr w:rsidR="002A730C" w:rsidRPr="00460770" w14:paraId="59768F2D" w14:textId="77777777" w:rsidTr="00BA415D">
        <w:tc>
          <w:tcPr>
            <w:tcW w:w="9752" w:type="dxa"/>
            <w:tcBorders>
              <w:left w:val="single" w:sz="4" w:space="0" w:color="000000"/>
              <w:bottom w:val="single" w:sz="4" w:space="0" w:color="000000"/>
              <w:right w:val="single" w:sz="4" w:space="0" w:color="000000"/>
            </w:tcBorders>
          </w:tcPr>
          <w:p w14:paraId="59768F26" w14:textId="77777777" w:rsidR="002A730C" w:rsidRPr="00460770" w:rsidRDefault="002A730C" w:rsidP="00B91747">
            <w:pPr>
              <w:autoSpaceDE w:val="0"/>
              <w:snapToGrid w:val="0"/>
              <w:jc w:val="both"/>
              <w:rPr>
                <w:rFonts w:ascii="Times New Roman" w:hAnsi="Times New Roman"/>
                <w:b/>
                <w:bCs/>
                <w:szCs w:val="24"/>
              </w:rPr>
            </w:pPr>
            <w:r w:rsidRPr="00460770">
              <w:rPr>
                <w:rFonts w:ascii="Times New Roman" w:hAnsi="Times New Roman"/>
                <w:b/>
                <w:bCs/>
                <w:szCs w:val="24"/>
              </w:rPr>
              <w:t>ІV.</w:t>
            </w:r>
            <w:r w:rsidR="00630173" w:rsidRPr="00460770">
              <w:rPr>
                <w:rFonts w:ascii="Times New Roman" w:hAnsi="Times New Roman"/>
                <w:b/>
                <w:bCs/>
                <w:szCs w:val="24"/>
              </w:rPr>
              <w:t>2</w:t>
            </w:r>
            <w:r w:rsidRPr="00460770">
              <w:rPr>
                <w:rFonts w:ascii="Times New Roman" w:hAnsi="Times New Roman"/>
                <w:b/>
                <w:bCs/>
                <w:szCs w:val="24"/>
              </w:rPr>
              <w:t>.</w:t>
            </w:r>
            <w:r w:rsidR="00C5137B" w:rsidRPr="00460770">
              <w:rPr>
                <w:rFonts w:ascii="Times New Roman" w:hAnsi="Times New Roman"/>
                <w:b/>
                <w:bCs/>
                <w:szCs w:val="24"/>
              </w:rPr>
              <w:t>2</w:t>
            </w:r>
            <w:r w:rsidRPr="00460770">
              <w:rPr>
                <w:rFonts w:ascii="Times New Roman" w:hAnsi="Times New Roman"/>
                <w:b/>
                <w:bCs/>
                <w:szCs w:val="24"/>
              </w:rPr>
              <w:t xml:space="preserve">) Срок за подаване на оферти </w:t>
            </w:r>
          </w:p>
          <w:p w14:paraId="59768F27" w14:textId="77777777" w:rsidR="002A730C" w:rsidRPr="00460770" w:rsidRDefault="002A730C" w:rsidP="00B91747">
            <w:pPr>
              <w:autoSpaceDE w:val="0"/>
              <w:snapToGrid w:val="0"/>
              <w:jc w:val="both"/>
              <w:rPr>
                <w:rFonts w:ascii="Times New Roman" w:hAnsi="Times New Roman"/>
                <w:b/>
                <w:bCs/>
                <w:szCs w:val="24"/>
              </w:rPr>
            </w:pPr>
          </w:p>
          <w:p w14:paraId="59768F28" w14:textId="32669239" w:rsidR="004233A2" w:rsidRPr="00460770" w:rsidRDefault="002A730C" w:rsidP="00B91747">
            <w:pPr>
              <w:autoSpaceDE w:val="0"/>
              <w:jc w:val="both"/>
              <w:rPr>
                <w:rFonts w:ascii="Times New Roman" w:hAnsi="Times New Roman"/>
                <w:szCs w:val="24"/>
              </w:rPr>
            </w:pPr>
            <w:r w:rsidRPr="00460770">
              <w:rPr>
                <w:rFonts w:ascii="Times New Roman" w:hAnsi="Times New Roman"/>
                <w:szCs w:val="24"/>
              </w:rPr>
              <w:t>Дата:</w:t>
            </w:r>
            <w:r w:rsidR="008F4404">
              <w:rPr>
                <w:rFonts w:ascii="Times New Roman" w:hAnsi="Times New Roman"/>
                <w:szCs w:val="24"/>
              </w:rPr>
              <w:t xml:space="preserve"> </w:t>
            </w:r>
            <w:r w:rsidR="00F53DD2">
              <w:rPr>
                <w:rFonts w:ascii="Times New Roman" w:hAnsi="Times New Roman"/>
                <w:b/>
                <w:bCs/>
                <w:szCs w:val="24"/>
              </w:rPr>
              <w:t>14</w:t>
            </w:r>
            <w:r w:rsidRPr="008F4404">
              <w:rPr>
                <w:rFonts w:ascii="Times New Roman" w:hAnsi="Times New Roman"/>
                <w:b/>
                <w:bCs/>
                <w:szCs w:val="24"/>
              </w:rPr>
              <w:t>/</w:t>
            </w:r>
            <w:r w:rsidR="00E81AD8" w:rsidRPr="008F4404">
              <w:rPr>
                <w:rFonts w:ascii="Times New Roman" w:hAnsi="Times New Roman"/>
                <w:b/>
                <w:bCs/>
                <w:szCs w:val="24"/>
              </w:rPr>
              <w:t>0</w:t>
            </w:r>
            <w:r w:rsidR="00F53DD2">
              <w:rPr>
                <w:rFonts w:ascii="Times New Roman" w:hAnsi="Times New Roman"/>
                <w:b/>
                <w:bCs/>
                <w:szCs w:val="24"/>
              </w:rPr>
              <w:t>5</w:t>
            </w:r>
            <w:r w:rsidRPr="008F4404">
              <w:rPr>
                <w:rFonts w:ascii="Times New Roman" w:hAnsi="Times New Roman"/>
                <w:b/>
                <w:bCs/>
                <w:szCs w:val="24"/>
              </w:rPr>
              <w:t>/</w:t>
            </w:r>
            <w:r w:rsidR="00356956" w:rsidRPr="008F4404">
              <w:rPr>
                <w:rFonts w:ascii="Times New Roman" w:hAnsi="Times New Roman"/>
                <w:b/>
                <w:bCs/>
                <w:szCs w:val="24"/>
              </w:rPr>
              <w:t>202</w:t>
            </w:r>
            <w:r w:rsidR="00E81AD8" w:rsidRPr="008F4404">
              <w:rPr>
                <w:rFonts w:ascii="Times New Roman" w:hAnsi="Times New Roman"/>
                <w:b/>
                <w:bCs/>
                <w:szCs w:val="24"/>
              </w:rPr>
              <w:t>6</w:t>
            </w:r>
            <w:r w:rsidRPr="00460770">
              <w:rPr>
                <w:rFonts w:ascii="Times New Roman" w:hAnsi="Times New Roman"/>
                <w:szCs w:val="24"/>
              </w:rPr>
              <w:t xml:space="preserve"> (</w:t>
            </w:r>
            <w:proofErr w:type="spellStart"/>
            <w:r w:rsidRPr="00460770">
              <w:rPr>
                <w:rFonts w:ascii="Times New Roman" w:hAnsi="Times New Roman"/>
                <w:szCs w:val="24"/>
              </w:rPr>
              <w:t>дд</w:t>
            </w:r>
            <w:proofErr w:type="spellEnd"/>
            <w:r w:rsidRPr="00460770">
              <w:rPr>
                <w:rFonts w:ascii="Times New Roman" w:hAnsi="Times New Roman"/>
                <w:szCs w:val="24"/>
              </w:rPr>
              <w:t>/мм/</w:t>
            </w:r>
            <w:proofErr w:type="spellStart"/>
            <w:r w:rsidRPr="00460770">
              <w:rPr>
                <w:rFonts w:ascii="Times New Roman" w:hAnsi="Times New Roman"/>
                <w:szCs w:val="24"/>
              </w:rPr>
              <w:t>гггг</w:t>
            </w:r>
            <w:proofErr w:type="spellEnd"/>
            <w:r w:rsidRPr="00460770">
              <w:rPr>
                <w:rFonts w:ascii="Times New Roman" w:hAnsi="Times New Roman"/>
                <w:szCs w:val="24"/>
              </w:rPr>
              <w:t xml:space="preserve">)                  </w:t>
            </w:r>
          </w:p>
          <w:p w14:paraId="59768F29" w14:textId="77777777" w:rsidR="004233A2" w:rsidRPr="00460770" w:rsidRDefault="004233A2" w:rsidP="00B91747">
            <w:pPr>
              <w:autoSpaceDE w:val="0"/>
              <w:jc w:val="both"/>
              <w:rPr>
                <w:rFonts w:ascii="Times New Roman" w:hAnsi="Times New Roman"/>
                <w:szCs w:val="24"/>
              </w:rPr>
            </w:pPr>
          </w:p>
          <w:p w14:paraId="59768F2A" w14:textId="77777777" w:rsidR="00DD2577" w:rsidRPr="00460770" w:rsidRDefault="00663862" w:rsidP="00B91747">
            <w:pPr>
              <w:autoSpaceDE w:val="0"/>
              <w:jc w:val="both"/>
              <w:rPr>
                <w:rFonts w:ascii="Times New Roman" w:hAnsi="Times New Roman"/>
                <w:b/>
                <w:bCs/>
                <w:szCs w:val="24"/>
              </w:rPr>
            </w:pPr>
            <w:r w:rsidRPr="00460770">
              <w:rPr>
                <w:rFonts w:ascii="Times New Roman" w:hAnsi="Times New Roman"/>
                <w:b/>
                <w:szCs w:val="24"/>
              </w:rPr>
              <w:t xml:space="preserve">Ще се приемат оферти до </w:t>
            </w:r>
            <w:r w:rsidR="002F13BF" w:rsidRPr="00460770">
              <w:rPr>
                <w:rFonts w:ascii="Times New Roman" w:hAnsi="Times New Roman"/>
                <w:b/>
                <w:szCs w:val="24"/>
              </w:rPr>
              <w:t>изтичане</w:t>
            </w:r>
            <w:r w:rsidR="004233A2" w:rsidRPr="00460770">
              <w:rPr>
                <w:rFonts w:ascii="Times New Roman" w:hAnsi="Times New Roman"/>
                <w:b/>
                <w:szCs w:val="24"/>
              </w:rPr>
              <w:t xml:space="preserve"> на посочената крайна дата</w:t>
            </w:r>
          </w:p>
          <w:p w14:paraId="59768F2B" w14:textId="77777777" w:rsidR="004233A2" w:rsidRPr="00460770" w:rsidRDefault="007A5134" w:rsidP="00B91747">
            <w:pPr>
              <w:autoSpaceDE w:val="0"/>
              <w:jc w:val="both"/>
              <w:rPr>
                <w:rFonts w:ascii="Times New Roman" w:hAnsi="Times New Roman"/>
                <w:b/>
                <w:bCs/>
                <w:szCs w:val="24"/>
              </w:rPr>
            </w:pPr>
            <w:r w:rsidRPr="00460770">
              <w:rPr>
                <w:rFonts w:ascii="Times New Roman" w:hAnsi="Times New Roman"/>
                <w:b/>
                <w:bCs/>
                <w:szCs w:val="24"/>
              </w:rPr>
              <w:t xml:space="preserve">Офертите се подават чрез </w:t>
            </w:r>
            <w:r w:rsidR="00A870DC" w:rsidRPr="00460770">
              <w:rPr>
                <w:rFonts w:ascii="Times New Roman" w:hAnsi="Times New Roman"/>
                <w:b/>
                <w:bCs/>
                <w:szCs w:val="24"/>
              </w:rPr>
              <w:t xml:space="preserve">Информационната система за управление и наблюдение на средствата от ЕФСУ (ИСУН) </w:t>
            </w:r>
            <w:r w:rsidR="00663862" w:rsidRPr="00460770">
              <w:rPr>
                <w:rFonts w:ascii="Times New Roman" w:hAnsi="Times New Roman"/>
                <w:bCs/>
                <w:szCs w:val="24"/>
              </w:rPr>
              <w:t>(</w:t>
            </w:r>
            <w:r w:rsidR="0076483F" w:rsidRPr="00460770">
              <w:rPr>
                <w:rFonts w:ascii="Times New Roman" w:hAnsi="Times New Roman"/>
                <w:bCs/>
                <w:szCs w:val="24"/>
                <w:lang w:val="en-US"/>
              </w:rPr>
              <w:t xml:space="preserve"> </w:t>
            </w:r>
            <w:hyperlink r:id="rId13" w:history="1">
              <w:r w:rsidR="0076483F" w:rsidRPr="00460770">
                <w:rPr>
                  <w:rStyle w:val="Hyperlink"/>
                  <w:rFonts w:ascii="Times New Roman" w:hAnsi="Times New Roman"/>
                  <w:bCs/>
                  <w:i/>
                  <w:szCs w:val="24"/>
                </w:rPr>
                <w:t>https://eumis2020.government.bg</w:t>
              </w:r>
            </w:hyperlink>
            <w:r w:rsidR="0076483F" w:rsidRPr="00460770">
              <w:rPr>
                <w:rFonts w:ascii="Times New Roman" w:hAnsi="Times New Roman"/>
                <w:bCs/>
                <w:i/>
                <w:szCs w:val="24"/>
                <w:lang w:val="en-US"/>
              </w:rPr>
              <w:t xml:space="preserve"> </w:t>
            </w:r>
            <w:r w:rsidR="00663862" w:rsidRPr="00460770">
              <w:rPr>
                <w:rFonts w:ascii="Times New Roman" w:hAnsi="Times New Roman"/>
                <w:bCs/>
                <w:szCs w:val="24"/>
              </w:rPr>
              <w:t>)</w:t>
            </w:r>
          </w:p>
          <w:p w14:paraId="59768F2C" w14:textId="77777777" w:rsidR="002A730C" w:rsidRPr="00460770" w:rsidRDefault="002A730C" w:rsidP="0000221E">
            <w:pPr>
              <w:autoSpaceDE w:val="0"/>
              <w:jc w:val="both"/>
              <w:rPr>
                <w:rFonts w:ascii="Times New Roman" w:hAnsi="Times New Roman"/>
                <w:b/>
                <w:bCs/>
                <w:szCs w:val="24"/>
              </w:rPr>
            </w:pPr>
          </w:p>
        </w:tc>
      </w:tr>
      <w:tr w:rsidR="002A730C" w:rsidRPr="00460770" w14:paraId="59768F30" w14:textId="77777777" w:rsidTr="00BA415D">
        <w:tc>
          <w:tcPr>
            <w:tcW w:w="9752" w:type="dxa"/>
            <w:tcBorders>
              <w:left w:val="single" w:sz="4" w:space="0" w:color="000000"/>
              <w:bottom w:val="single" w:sz="4" w:space="0" w:color="000000"/>
              <w:right w:val="single" w:sz="4" w:space="0" w:color="000000"/>
            </w:tcBorders>
          </w:tcPr>
          <w:p w14:paraId="59768F2E" w14:textId="77777777" w:rsidR="002A730C" w:rsidRPr="00460770" w:rsidRDefault="002A730C" w:rsidP="00B91747">
            <w:pPr>
              <w:autoSpaceDE w:val="0"/>
              <w:snapToGrid w:val="0"/>
              <w:jc w:val="both"/>
              <w:rPr>
                <w:rFonts w:ascii="Times New Roman" w:hAnsi="Times New Roman"/>
                <w:b/>
                <w:bCs/>
                <w:szCs w:val="24"/>
              </w:rPr>
            </w:pPr>
            <w:r w:rsidRPr="00460770">
              <w:rPr>
                <w:rFonts w:ascii="Times New Roman" w:hAnsi="Times New Roman"/>
                <w:b/>
                <w:bCs/>
                <w:szCs w:val="24"/>
              </w:rPr>
              <w:t>ІV.</w:t>
            </w:r>
            <w:r w:rsidR="00630173" w:rsidRPr="00460770">
              <w:rPr>
                <w:rFonts w:ascii="Times New Roman" w:hAnsi="Times New Roman"/>
                <w:b/>
                <w:bCs/>
                <w:szCs w:val="24"/>
              </w:rPr>
              <w:t>2</w:t>
            </w:r>
            <w:r w:rsidRPr="00460770">
              <w:rPr>
                <w:rFonts w:ascii="Times New Roman" w:hAnsi="Times New Roman"/>
                <w:b/>
                <w:bCs/>
                <w:szCs w:val="24"/>
              </w:rPr>
              <w:t>.</w:t>
            </w:r>
            <w:r w:rsidR="00C5137B" w:rsidRPr="00460770">
              <w:rPr>
                <w:rFonts w:ascii="Times New Roman" w:hAnsi="Times New Roman"/>
                <w:b/>
                <w:bCs/>
                <w:szCs w:val="24"/>
              </w:rPr>
              <w:t>3</w:t>
            </w:r>
            <w:r w:rsidRPr="00460770">
              <w:rPr>
                <w:rFonts w:ascii="Times New Roman" w:hAnsi="Times New Roman"/>
                <w:b/>
                <w:bCs/>
                <w:szCs w:val="24"/>
              </w:rPr>
              <w:t>) Интернет адреси, на които може да бъде намерен</w:t>
            </w:r>
            <w:r w:rsidR="002D3611" w:rsidRPr="00460770">
              <w:rPr>
                <w:rFonts w:ascii="Times New Roman" w:hAnsi="Times New Roman"/>
                <w:b/>
                <w:bCs/>
                <w:szCs w:val="24"/>
              </w:rPr>
              <w:t>а</w:t>
            </w:r>
            <w:r w:rsidRPr="00460770">
              <w:rPr>
                <w:rFonts w:ascii="Times New Roman" w:hAnsi="Times New Roman"/>
                <w:b/>
                <w:bCs/>
                <w:szCs w:val="24"/>
              </w:rPr>
              <w:t xml:space="preserve"> </w:t>
            </w:r>
            <w:r w:rsidR="002D3611" w:rsidRPr="00460770">
              <w:rPr>
                <w:rFonts w:ascii="Times New Roman" w:hAnsi="Times New Roman"/>
                <w:b/>
                <w:bCs/>
                <w:szCs w:val="24"/>
              </w:rPr>
              <w:t>поканата</w:t>
            </w:r>
            <w:r w:rsidR="00483EC1" w:rsidRPr="00460770">
              <w:rPr>
                <w:rFonts w:ascii="Times New Roman" w:hAnsi="Times New Roman"/>
                <w:b/>
                <w:bCs/>
                <w:szCs w:val="24"/>
              </w:rPr>
              <w:t>:</w:t>
            </w:r>
          </w:p>
          <w:p w14:paraId="59768F2F" w14:textId="77777777" w:rsidR="002A730C" w:rsidRPr="00460770" w:rsidRDefault="002A730C" w:rsidP="00B91747">
            <w:pPr>
              <w:autoSpaceDE w:val="0"/>
              <w:jc w:val="both"/>
              <w:rPr>
                <w:rFonts w:ascii="Times New Roman" w:hAnsi="Times New Roman"/>
                <w:b/>
                <w:bCs/>
                <w:szCs w:val="24"/>
              </w:rPr>
            </w:pPr>
          </w:p>
        </w:tc>
      </w:tr>
      <w:tr w:rsidR="002A730C" w:rsidRPr="00460770" w14:paraId="59768F36" w14:textId="77777777" w:rsidTr="00BA415D">
        <w:tc>
          <w:tcPr>
            <w:tcW w:w="9752" w:type="dxa"/>
            <w:tcBorders>
              <w:left w:val="single" w:sz="4" w:space="0" w:color="000000"/>
              <w:bottom w:val="single" w:sz="4" w:space="0" w:color="000000"/>
              <w:right w:val="single" w:sz="4" w:space="0" w:color="000000"/>
            </w:tcBorders>
          </w:tcPr>
          <w:p w14:paraId="59768F31" w14:textId="77777777" w:rsidR="00483EC1" w:rsidRPr="00460770" w:rsidRDefault="00483EC1" w:rsidP="00483EC1">
            <w:pPr>
              <w:ind w:right="99" w:firstLine="720"/>
              <w:jc w:val="both"/>
              <w:rPr>
                <w:rFonts w:ascii="Times New Roman" w:hAnsi="Times New Roman"/>
                <w:i/>
                <w:szCs w:val="24"/>
              </w:rPr>
            </w:pPr>
          </w:p>
          <w:p w14:paraId="59768F32" w14:textId="77777777" w:rsidR="00483EC1" w:rsidRPr="00460770" w:rsidRDefault="00630173" w:rsidP="00483EC1">
            <w:pPr>
              <w:ind w:right="99" w:firstLine="720"/>
              <w:jc w:val="both"/>
              <w:rPr>
                <w:rFonts w:ascii="Times New Roman" w:hAnsi="Times New Roman"/>
                <w:i/>
                <w:szCs w:val="24"/>
              </w:rPr>
            </w:pPr>
            <w:r w:rsidRPr="00460770">
              <w:rPr>
                <w:rFonts w:ascii="Times New Roman" w:hAnsi="Times New Roman"/>
                <w:i/>
                <w:szCs w:val="24"/>
              </w:rPr>
              <w:t>1</w:t>
            </w:r>
            <w:r w:rsidR="00483EC1" w:rsidRPr="00460770">
              <w:rPr>
                <w:rFonts w:ascii="Times New Roman" w:hAnsi="Times New Roman"/>
                <w:i/>
                <w:szCs w:val="24"/>
              </w:rPr>
              <w:t xml:space="preserve"> </w:t>
            </w:r>
            <w:hyperlink r:id="rId14" w:history="1">
              <w:r w:rsidR="00483EC1" w:rsidRPr="00460770">
                <w:rPr>
                  <w:rStyle w:val="Hyperlink"/>
                  <w:rFonts w:ascii="Times New Roman" w:hAnsi="Times New Roman"/>
                  <w:i/>
                  <w:szCs w:val="24"/>
                </w:rPr>
                <w:t>http://www.eufunds.bg</w:t>
              </w:r>
            </w:hyperlink>
            <w:r w:rsidR="00483EC1" w:rsidRPr="00460770">
              <w:rPr>
                <w:rFonts w:ascii="Times New Roman" w:hAnsi="Times New Roman"/>
                <w:i/>
                <w:szCs w:val="24"/>
              </w:rPr>
              <w:t xml:space="preserve">  - интернет адрес на Единния информационен портал на Структурните фондове </w:t>
            </w:r>
            <w:r w:rsidR="007113F0" w:rsidRPr="00460770">
              <w:rPr>
                <w:rFonts w:ascii="Times New Roman" w:hAnsi="Times New Roman"/>
                <w:i/>
                <w:szCs w:val="24"/>
              </w:rPr>
              <w:t xml:space="preserve">на ЕС </w:t>
            </w:r>
          </w:p>
          <w:p w14:paraId="59768F33" w14:textId="77777777" w:rsidR="00483EC1" w:rsidRPr="00460770" w:rsidRDefault="00483EC1" w:rsidP="00483EC1">
            <w:pPr>
              <w:ind w:right="99" w:firstLine="720"/>
              <w:jc w:val="both"/>
              <w:rPr>
                <w:rFonts w:ascii="Times New Roman" w:hAnsi="Times New Roman"/>
                <w:i/>
                <w:szCs w:val="24"/>
              </w:rPr>
            </w:pPr>
          </w:p>
          <w:p w14:paraId="59768F34" w14:textId="3A270213" w:rsidR="00483EC1" w:rsidRPr="00460770" w:rsidRDefault="00630173" w:rsidP="00483EC1">
            <w:pPr>
              <w:ind w:right="99" w:firstLine="720"/>
              <w:jc w:val="both"/>
              <w:rPr>
                <w:rFonts w:ascii="Times New Roman" w:hAnsi="Times New Roman"/>
                <w:szCs w:val="24"/>
              </w:rPr>
            </w:pPr>
            <w:r w:rsidRPr="00460770">
              <w:rPr>
                <w:rFonts w:ascii="Times New Roman" w:hAnsi="Times New Roman"/>
                <w:i/>
                <w:szCs w:val="24"/>
              </w:rPr>
              <w:t>2</w:t>
            </w:r>
            <w:r w:rsidR="00483EC1" w:rsidRPr="00460770">
              <w:rPr>
                <w:rFonts w:ascii="Times New Roman" w:hAnsi="Times New Roman"/>
                <w:szCs w:val="24"/>
              </w:rPr>
              <w:t xml:space="preserve">. </w:t>
            </w:r>
            <w:hyperlink r:id="rId15" w:history="1">
              <w:r w:rsidR="00EF65DC" w:rsidRPr="00460770">
                <w:rPr>
                  <w:rStyle w:val="Hyperlink"/>
                  <w:rFonts w:ascii="Times New Roman" w:hAnsi="Times New Roman"/>
                  <w:szCs w:val="24"/>
                  <w:lang w:val="en-US"/>
                </w:rPr>
                <w:t>www.inscale.bg</w:t>
              </w:r>
            </w:hyperlink>
            <w:r w:rsidR="00EF65DC" w:rsidRPr="00460770">
              <w:rPr>
                <w:rFonts w:ascii="Times New Roman" w:hAnsi="Times New Roman"/>
                <w:szCs w:val="24"/>
                <w:lang w:val="en-US"/>
              </w:rPr>
              <w:t xml:space="preserve"> </w:t>
            </w:r>
            <w:r w:rsidR="00483EC1" w:rsidRPr="00460770">
              <w:rPr>
                <w:rFonts w:ascii="Times New Roman" w:hAnsi="Times New Roman"/>
                <w:szCs w:val="24"/>
                <w:lang w:val="ru-RU"/>
              </w:rPr>
              <w:t>- (</w:t>
            </w:r>
            <w:r w:rsidR="00483EC1" w:rsidRPr="00460770">
              <w:rPr>
                <w:rFonts w:ascii="Times New Roman" w:hAnsi="Times New Roman"/>
                <w:i/>
                <w:szCs w:val="24"/>
              </w:rPr>
              <w:t xml:space="preserve">интернет адреса на </w:t>
            </w:r>
            <w:r w:rsidR="007256D9" w:rsidRPr="00460770">
              <w:rPr>
                <w:rFonts w:ascii="Times New Roman" w:hAnsi="Times New Roman"/>
                <w:i/>
                <w:szCs w:val="24"/>
              </w:rPr>
              <w:t>бенефициента</w:t>
            </w:r>
            <w:r w:rsidR="00483EC1" w:rsidRPr="00460770">
              <w:rPr>
                <w:rFonts w:ascii="Times New Roman" w:hAnsi="Times New Roman"/>
                <w:szCs w:val="24"/>
              </w:rPr>
              <w:t xml:space="preserve"> </w:t>
            </w:r>
            <w:r w:rsidR="00AB15D2" w:rsidRPr="00460770">
              <w:rPr>
                <w:rFonts w:ascii="Times New Roman" w:hAnsi="Times New Roman"/>
                <w:i/>
                <w:szCs w:val="24"/>
              </w:rPr>
              <w:t>- когато е приложимо</w:t>
            </w:r>
            <w:r w:rsidR="00483EC1" w:rsidRPr="00460770">
              <w:rPr>
                <w:rFonts w:ascii="Times New Roman" w:hAnsi="Times New Roman"/>
                <w:szCs w:val="24"/>
              </w:rPr>
              <w:t>)</w:t>
            </w:r>
          </w:p>
          <w:p w14:paraId="59768F35" w14:textId="77777777" w:rsidR="002A730C" w:rsidRPr="00460770" w:rsidRDefault="002A730C" w:rsidP="00483EC1">
            <w:pPr>
              <w:autoSpaceDE w:val="0"/>
              <w:autoSpaceDN w:val="0"/>
              <w:adjustRightInd w:val="0"/>
              <w:jc w:val="both"/>
              <w:rPr>
                <w:rFonts w:ascii="Times New Roman" w:hAnsi="Times New Roman"/>
                <w:b/>
                <w:bCs/>
                <w:szCs w:val="24"/>
              </w:rPr>
            </w:pPr>
          </w:p>
        </w:tc>
      </w:tr>
      <w:tr w:rsidR="002A730C" w:rsidRPr="00460770" w14:paraId="59768F3E" w14:textId="77777777" w:rsidTr="00BA415D">
        <w:tc>
          <w:tcPr>
            <w:tcW w:w="9752" w:type="dxa"/>
            <w:tcBorders>
              <w:left w:val="single" w:sz="4" w:space="0" w:color="000000"/>
              <w:bottom w:val="single" w:sz="4" w:space="0" w:color="000000"/>
              <w:right w:val="single" w:sz="4" w:space="0" w:color="000000"/>
            </w:tcBorders>
          </w:tcPr>
          <w:p w14:paraId="59768F37" w14:textId="77777777" w:rsidR="00483EC1" w:rsidRPr="00460770" w:rsidRDefault="00483EC1" w:rsidP="00B91747">
            <w:pPr>
              <w:pStyle w:val="Footer"/>
              <w:autoSpaceDE w:val="0"/>
              <w:snapToGrid w:val="0"/>
              <w:jc w:val="both"/>
              <w:rPr>
                <w:rFonts w:ascii="Times New Roman" w:hAnsi="Times New Roman"/>
                <w:b/>
                <w:bCs/>
                <w:szCs w:val="24"/>
              </w:rPr>
            </w:pPr>
          </w:p>
          <w:p w14:paraId="59768F38" w14:textId="77777777" w:rsidR="002A730C" w:rsidRPr="00460770" w:rsidRDefault="002A730C" w:rsidP="00B91747">
            <w:pPr>
              <w:pStyle w:val="Footer"/>
              <w:autoSpaceDE w:val="0"/>
              <w:snapToGrid w:val="0"/>
              <w:jc w:val="both"/>
              <w:rPr>
                <w:rFonts w:ascii="Times New Roman" w:hAnsi="Times New Roman"/>
                <w:b/>
                <w:bCs/>
                <w:szCs w:val="24"/>
              </w:rPr>
            </w:pPr>
            <w:r w:rsidRPr="00460770">
              <w:rPr>
                <w:rFonts w:ascii="Times New Roman" w:hAnsi="Times New Roman"/>
                <w:b/>
                <w:bCs/>
                <w:szCs w:val="24"/>
              </w:rPr>
              <w:t>ІV.</w:t>
            </w:r>
            <w:r w:rsidR="00376F3B" w:rsidRPr="00460770">
              <w:rPr>
                <w:rFonts w:ascii="Times New Roman" w:hAnsi="Times New Roman"/>
                <w:b/>
                <w:bCs/>
                <w:szCs w:val="24"/>
              </w:rPr>
              <w:t>2</w:t>
            </w:r>
            <w:r w:rsidRPr="00460770">
              <w:rPr>
                <w:rFonts w:ascii="Times New Roman" w:hAnsi="Times New Roman"/>
                <w:b/>
                <w:bCs/>
                <w:szCs w:val="24"/>
              </w:rPr>
              <w:t xml:space="preserve">.5) Срок на валидност на офертите </w:t>
            </w:r>
          </w:p>
          <w:p w14:paraId="59768F39" w14:textId="77777777" w:rsidR="00483EC1" w:rsidRPr="00460770" w:rsidRDefault="00483EC1" w:rsidP="00B91747">
            <w:pPr>
              <w:pStyle w:val="Footer"/>
              <w:autoSpaceDE w:val="0"/>
              <w:jc w:val="both"/>
              <w:rPr>
                <w:rFonts w:ascii="Times New Roman" w:hAnsi="Times New Roman"/>
                <w:szCs w:val="24"/>
              </w:rPr>
            </w:pPr>
          </w:p>
          <w:p w14:paraId="59768F3C" w14:textId="56542EF8" w:rsidR="002A730C" w:rsidRPr="00460770" w:rsidRDefault="00CF6C68" w:rsidP="00B91747">
            <w:pPr>
              <w:pStyle w:val="Footer"/>
              <w:autoSpaceDE w:val="0"/>
              <w:jc w:val="both"/>
              <w:rPr>
                <w:rFonts w:ascii="Times New Roman" w:hAnsi="Times New Roman"/>
                <w:i/>
                <w:szCs w:val="24"/>
              </w:rPr>
            </w:pPr>
            <w:r>
              <w:rPr>
                <w:rFonts w:ascii="Times New Roman" w:hAnsi="Times New Roman"/>
                <w:szCs w:val="24"/>
              </w:rPr>
              <w:t>Офертите следва да са валидн</w:t>
            </w:r>
            <w:r w:rsidR="00325A9C">
              <w:rPr>
                <w:rFonts w:ascii="Times New Roman" w:hAnsi="Times New Roman"/>
                <w:szCs w:val="24"/>
              </w:rPr>
              <w:t>и</w:t>
            </w:r>
            <w:r>
              <w:rPr>
                <w:rFonts w:ascii="Times New Roman" w:hAnsi="Times New Roman"/>
                <w:szCs w:val="24"/>
              </w:rPr>
              <w:t xml:space="preserve"> до </w:t>
            </w:r>
            <w:r w:rsidR="003A0FDD">
              <w:rPr>
                <w:rFonts w:ascii="Times New Roman" w:hAnsi="Times New Roman"/>
                <w:b/>
                <w:bCs/>
                <w:szCs w:val="24"/>
                <w:u w:val="single"/>
              </w:rPr>
              <w:t>01</w:t>
            </w:r>
            <w:r w:rsidRPr="00CF6C68">
              <w:rPr>
                <w:rFonts w:ascii="Times New Roman" w:hAnsi="Times New Roman"/>
                <w:b/>
                <w:bCs/>
                <w:szCs w:val="24"/>
                <w:u w:val="single"/>
              </w:rPr>
              <w:t>.0</w:t>
            </w:r>
            <w:r w:rsidR="007958AC">
              <w:rPr>
                <w:rFonts w:ascii="Times New Roman" w:hAnsi="Times New Roman"/>
                <w:b/>
                <w:bCs/>
                <w:szCs w:val="24"/>
                <w:u w:val="single"/>
              </w:rPr>
              <w:t>7</w:t>
            </w:r>
            <w:r w:rsidRPr="00CF6C68">
              <w:rPr>
                <w:rFonts w:ascii="Times New Roman" w:hAnsi="Times New Roman"/>
                <w:b/>
                <w:bCs/>
                <w:szCs w:val="24"/>
                <w:u w:val="single"/>
              </w:rPr>
              <w:t>.2026 г.</w:t>
            </w:r>
          </w:p>
          <w:p w14:paraId="6EA4F33D" w14:textId="77777777" w:rsidR="00483EC1" w:rsidRPr="00460770" w:rsidRDefault="00483EC1" w:rsidP="00B91747">
            <w:pPr>
              <w:pStyle w:val="Footer"/>
              <w:autoSpaceDE w:val="0"/>
              <w:jc w:val="both"/>
              <w:rPr>
                <w:rFonts w:ascii="Times New Roman" w:hAnsi="Times New Roman"/>
                <w:i/>
                <w:szCs w:val="24"/>
              </w:rPr>
            </w:pPr>
          </w:p>
          <w:p w14:paraId="59768F3D" w14:textId="77777777" w:rsidR="00356956" w:rsidRPr="00460770" w:rsidRDefault="00356956" w:rsidP="00B91747">
            <w:pPr>
              <w:pStyle w:val="Footer"/>
              <w:autoSpaceDE w:val="0"/>
              <w:jc w:val="both"/>
              <w:rPr>
                <w:rFonts w:ascii="Times New Roman" w:hAnsi="Times New Roman"/>
                <w:i/>
                <w:szCs w:val="24"/>
              </w:rPr>
            </w:pPr>
          </w:p>
        </w:tc>
      </w:tr>
    </w:tbl>
    <w:p w14:paraId="59768F3F" w14:textId="77777777" w:rsidR="005773E2" w:rsidRPr="00460770" w:rsidRDefault="005773E2" w:rsidP="002A730C">
      <w:pPr>
        <w:autoSpaceDE w:val="0"/>
        <w:jc w:val="both"/>
        <w:rPr>
          <w:rFonts w:ascii="Times New Roman" w:hAnsi="Times New Roman"/>
          <w:b/>
          <w:szCs w:val="24"/>
        </w:rPr>
      </w:pPr>
    </w:p>
    <w:p w14:paraId="56DD721F" w14:textId="77777777" w:rsidR="00593C61" w:rsidRPr="00460770" w:rsidRDefault="00593C61" w:rsidP="002A730C">
      <w:pPr>
        <w:autoSpaceDE w:val="0"/>
        <w:jc w:val="both"/>
        <w:rPr>
          <w:rFonts w:ascii="Times New Roman" w:hAnsi="Times New Roman"/>
          <w:b/>
          <w:szCs w:val="24"/>
        </w:rPr>
      </w:pPr>
    </w:p>
    <w:p w14:paraId="59768F41" w14:textId="77777777" w:rsidR="002A730C" w:rsidRPr="00460770" w:rsidRDefault="002A730C" w:rsidP="002A730C">
      <w:pPr>
        <w:autoSpaceDE w:val="0"/>
        <w:jc w:val="both"/>
        <w:rPr>
          <w:rFonts w:ascii="Times New Roman" w:hAnsi="Times New Roman"/>
          <w:b/>
          <w:szCs w:val="24"/>
        </w:rPr>
      </w:pPr>
      <w:r w:rsidRPr="00460770">
        <w:rPr>
          <w:rFonts w:ascii="Times New Roman" w:hAnsi="Times New Roman"/>
          <w:b/>
          <w:szCs w:val="24"/>
        </w:rPr>
        <w:t xml:space="preserve">РАЗДЕЛ V: СПИСЪК  НА  ДОКУМЕНТИТЕ, КОИТО СЛЕДВА  ДА  СЪДЪРЖАТ ОФЕРТИТЕ ЗА УЧАСТИЕ </w:t>
      </w:r>
    </w:p>
    <w:p w14:paraId="59768F42" w14:textId="77777777" w:rsidR="002A730C" w:rsidRPr="00460770" w:rsidRDefault="002A730C" w:rsidP="002A730C">
      <w:pPr>
        <w:autoSpaceDE w:val="0"/>
        <w:jc w:val="both"/>
        <w:rPr>
          <w:rFonts w:ascii="Times New Roman" w:hAnsi="Times New Roman"/>
          <w:b/>
          <w:szCs w:val="24"/>
        </w:rPr>
      </w:pPr>
    </w:p>
    <w:p w14:paraId="59768F43" w14:textId="77777777" w:rsidR="002A730C" w:rsidRPr="00460770" w:rsidRDefault="002A730C" w:rsidP="002A730C">
      <w:pPr>
        <w:autoSpaceDE w:val="0"/>
        <w:jc w:val="both"/>
        <w:rPr>
          <w:rFonts w:ascii="Times New Roman" w:hAnsi="Times New Roman"/>
          <w:b/>
          <w:szCs w:val="24"/>
        </w:rPr>
      </w:pPr>
      <w:r w:rsidRPr="00460770">
        <w:rPr>
          <w:rFonts w:ascii="Times New Roman" w:hAnsi="Times New Roman"/>
          <w:b/>
          <w:szCs w:val="24"/>
        </w:rPr>
        <w:t xml:space="preserve">А. Документи, удостоверяващи правния статус на кандидата по т.ІІІ.2.1. от </w:t>
      </w:r>
      <w:r w:rsidR="00AB15D2" w:rsidRPr="00460770">
        <w:rPr>
          <w:rFonts w:ascii="Times New Roman" w:hAnsi="Times New Roman"/>
          <w:b/>
          <w:szCs w:val="24"/>
        </w:rPr>
        <w:t>настоящата публична покана</w:t>
      </w:r>
      <w:r w:rsidR="00A5271E" w:rsidRPr="00460770">
        <w:rPr>
          <w:rFonts w:ascii="Times New Roman" w:hAnsi="Times New Roman"/>
          <w:b/>
          <w:szCs w:val="24"/>
        </w:rPr>
        <w:t xml:space="preserve"> </w:t>
      </w:r>
      <w:r w:rsidRPr="00460770">
        <w:rPr>
          <w:rFonts w:ascii="Times New Roman" w:hAnsi="Times New Roman"/>
          <w:b/>
          <w:i/>
          <w:szCs w:val="24"/>
        </w:rPr>
        <w:t>(Важно: документите, посочени в тази точка трябва да съответстват на тези, изброени в т.ІІІ.2.1.)</w:t>
      </w:r>
      <w:r w:rsidRPr="00460770">
        <w:rPr>
          <w:rFonts w:ascii="Times New Roman" w:hAnsi="Times New Roman"/>
          <w:b/>
          <w:szCs w:val="24"/>
        </w:rPr>
        <w:t>:</w:t>
      </w:r>
    </w:p>
    <w:p w14:paraId="59768F44" w14:textId="6CD663EA" w:rsidR="002A730C" w:rsidRPr="00460770" w:rsidRDefault="002A730C" w:rsidP="00630173">
      <w:pPr>
        <w:ind w:left="300"/>
        <w:jc w:val="both"/>
        <w:rPr>
          <w:rFonts w:ascii="Times New Roman" w:hAnsi="Times New Roman"/>
          <w:szCs w:val="24"/>
        </w:rPr>
      </w:pPr>
      <w:r w:rsidRPr="00460770">
        <w:rPr>
          <w:rFonts w:ascii="Times New Roman" w:hAnsi="Times New Roman"/>
          <w:szCs w:val="24"/>
        </w:rPr>
        <w:t xml:space="preserve">1. </w:t>
      </w:r>
      <w:r w:rsidR="0003605C" w:rsidRPr="00523CE8">
        <w:rPr>
          <w:rFonts w:ascii="Times New Roman" w:hAnsi="Times New Roman"/>
        </w:rPr>
        <w:t>Декларация с посочване на</w:t>
      </w:r>
      <w:r w:rsidR="00EE425E" w:rsidRPr="00523CE8">
        <w:rPr>
          <w:rFonts w:ascii="Times New Roman" w:hAnsi="Times New Roman"/>
        </w:rPr>
        <w:t xml:space="preserve"> ЕИК</w:t>
      </w:r>
      <w:r w:rsidR="00356956">
        <w:rPr>
          <w:rFonts w:ascii="Times New Roman" w:hAnsi="Times New Roman"/>
        </w:rPr>
        <w:t xml:space="preserve"> или посочване на ЕИК</w:t>
      </w:r>
      <w:r w:rsidR="00EE425E" w:rsidRPr="00523CE8">
        <w:rPr>
          <w:rFonts w:ascii="Times New Roman" w:hAnsi="Times New Roman"/>
        </w:rPr>
        <w:t>/ Удостоверение за актуално състояние, а когато е физическо лице - документ за самоличност</w:t>
      </w:r>
      <w:r w:rsidRPr="00460770">
        <w:rPr>
          <w:rFonts w:ascii="Times New Roman" w:hAnsi="Times New Roman"/>
          <w:szCs w:val="24"/>
        </w:rPr>
        <w:t>;</w:t>
      </w:r>
    </w:p>
    <w:p w14:paraId="59768F45" w14:textId="77777777" w:rsidR="00AA181C" w:rsidRPr="00460770" w:rsidRDefault="002D3611" w:rsidP="00AA181C">
      <w:pPr>
        <w:ind w:firstLine="360"/>
        <w:jc w:val="both"/>
        <w:rPr>
          <w:rFonts w:ascii="Times New Roman" w:hAnsi="Times New Roman"/>
          <w:szCs w:val="24"/>
        </w:rPr>
      </w:pPr>
      <w:r w:rsidRPr="00460770">
        <w:rPr>
          <w:rFonts w:ascii="Times New Roman" w:hAnsi="Times New Roman"/>
          <w:szCs w:val="24"/>
        </w:rPr>
        <w:t>2</w:t>
      </w:r>
      <w:r w:rsidR="00AA181C" w:rsidRPr="00460770">
        <w:rPr>
          <w:rFonts w:ascii="Times New Roman" w:hAnsi="Times New Roman"/>
          <w:szCs w:val="24"/>
        </w:rPr>
        <w:t>. Деклараци</w:t>
      </w:r>
      <w:r w:rsidR="00137D08" w:rsidRPr="00460770">
        <w:rPr>
          <w:rFonts w:ascii="Times New Roman" w:hAnsi="Times New Roman"/>
          <w:szCs w:val="24"/>
        </w:rPr>
        <w:t>я</w:t>
      </w:r>
      <w:r w:rsidR="00AA181C" w:rsidRPr="00460770">
        <w:rPr>
          <w:rFonts w:ascii="Times New Roman" w:hAnsi="Times New Roman"/>
          <w:szCs w:val="24"/>
        </w:rPr>
        <w:t xml:space="preserve"> по чл. </w:t>
      </w:r>
      <w:r w:rsidR="00AB15D2" w:rsidRPr="00460770">
        <w:rPr>
          <w:rFonts w:ascii="Times New Roman" w:hAnsi="Times New Roman"/>
          <w:szCs w:val="24"/>
        </w:rPr>
        <w:t xml:space="preserve">12, ал. 1, т. 1 от ПМС № </w:t>
      </w:r>
      <w:r w:rsidR="00A870DC" w:rsidRPr="00460770">
        <w:rPr>
          <w:rFonts w:ascii="Times New Roman" w:hAnsi="Times New Roman"/>
          <w:bCs/>
          <w:szCs w:val="24"/>
        </w:rPr>
        <w:t>4/11.01.2024</w:t>
      </w:r>
      <w:r w:rsidR="00A00AED" w:rsidRPr="00460770">
        <w:rPr>
          <w:rFonts w:ascii="Times New Roman" w:hAnsi="Times New Roman"/>
          <w:bCs/>
          <w:szCs w:val="24"/>
        </w:rPr>
        <w:t xml:space="preserve"> г.)</w:t>
      </w:r>
      <w:r w:rsidR="00AA181C" w:rsidRPr="00460770">
        <w:rPr>
          <w:rFonts w:ascii="Times New Roman" w:hAnsi="Times New Roman"/>
          <w:szCs w:val="24"/>
        </w:rPr>
        <w:t>;</w:t>
      </w:r>
    </w:p>
    <w:p w14:paraId="59768F46" w14:textId="77777777" w:rsidR="003D6D08" w:rsidRPr="00460770" w:rsidRDefault="002D3611" w:rsidP="003D6D08">
      <w:pPr>
        <w:ind w:left="360"/>
        <w:jc w:val="both"/>
        <w:rPr>
          <w:rFonts w:ascii="Times New Roman" w:hAnsi="Times New Roman"/>
          <w:szCs w:val="24"/>
        </w:rPr>
      </w:pPr>
      <w:r w:rsidRPr="00460770">
        <w:rPr>
          <w:rFonts w:ascii="Times New Roman" w:hAnsi="Times New Roman"/>
          <w:szCs w:val="24"/>
        </w:rPr>
        <w:t>3</w:t>
      </w:r>
      <w:r w:rsidR="003D6D08" w:rsidRPr="00460770">
        <w:rPr>
          <w:rFonts w:ascii="Times New Roman" w:hAnsi="Times New Roman"/>
          <w:szCs w:val="24"/>
        </w:rPr>
        <w:t>. Други документи (ако е приложимо)</w:t>
      </w:r>
      <w:r w:rsidR="00F66300" w:rsidRPr="00460770">
        <w:rPr>
          <w:rFonts w:ascii="Times New Roman" w:hAnsi="Times New Roman"/>
          <w:szCs w:val="24"/>
        </w:rPr>
        <w:t>.</w:t>
      </w:r>
    </w:p>
    <w:p w14:paraId="59768F47" w14:textId="77777777" w:rsidR="006D1DC4" w:rsidRPr="00460770" w:rsidRDefault="006D1DC4" w:rsidP="002A730C">
      <w:pPr>
        <w:autoSpaceDE w:val="0"/>
        <w:jc w:val="both"/>
        <w:rPr>
          <w:rFonts w:ascii="Times New Roman" w:hAnsi="Times New Roman"/>
          <w:szCs w:val="24"/>
        </w:rPr>
      </w:pPr>
    </w:p>
    <w:p w14:paraId="59768F48" w14:textId="77777777" w:rsidR="002A730C" w:rsidRPr="00460770" w:rsidRDefault="002A730C" w:rsidP="002A730C">
      <w:pPr>
        <w:autoSpaceDE w:val="0"/>
        <w:jc w:val="both"/>
        <w:rPr>
          <w:rFonts w:ascii="Times New Roman" w:hAnsi="Times New Roman"/>
          <w:b/>
          <w:szCs w:val="24"/>
        </w:rPr>
      </w:pPr>
      <w:r w:rsidRPr="00460770">
        <w:rPr>
          <w:rFonts w:ascii="Times New Roman" w:hAnsi="Times New Roman"/>
          <w:b/>
          <w:bCs/>
          <w:szCs w:val="24"/>
        </w:rPr>
        <w:t>Б. Документи, доказващи икономическ</w:t>
      </w:r>
      <w:r w:rsidR="006F780D" w:rsidRPr="00460770">
        <w:rPr>
          <w:rFonts w:ascii="Times New Roman" w:hAnsi="Times New Roman"/>
          <w:b/>
          <w:bCs/>
          <w:szCs w:val="24"/>
        </w:rPr>
        <w:t>ото</w:t>
      </w:r>
      <w:r w:rsidRPr="00460770">
        <w:rPr>
          <w:rFonts w:ascii="Times New Roman" w:hAnsi="Times New Roman"/>
          <w:b/>
          <w:bCs/>
          <w:szCs w:val="24"/>
        </w:rPr>
        <w:t xml:space="preserve"> и финансов</w:t>
      </w:r>
      <w:r w:rsidR="006F780D" w:rsidRPr="00460770">
        <w:rPr>
          <w:rFonts w:ascii="Times New Roman" w:hAnsi="Times New Roman"/>
          <w:b/>
          <w:bCs/>
          <w:szCs w:val="24"/>
        </w:rPr>
        <w:t>ото</w:t>
      </w:r>
      <w:r w:rsidRPr="00460770">
        <w:rPr>
          <w:rFonts w:ascii="Times New Roman" w:hAnsi="Times New Roman"/>
          <w:b/>
          <w:bCs/>
          <w:szCs w:val="24"/>
        </w:rPr>
        <w:t xml:space="preserve"> </w:t>
      </w:r>
      <w:r w:rsidR="006F780D" w:rsidRPr="00460770">
        <w:rPr>
          <w:rFonts w:ascii="Times New Roman" w:hAnsi="Times New Roman"/>
          <w:b/>
          <w:bCs/>
          <w:szCs w:val="24"/>
        </w:rPr>
        <w:t>състояние</w:t>
      </w:r>
      <w:r w:rsidRPr="00460770">
        <w:rPr>
          <w:rFonts w:ascii="Times New Roman" w:hAnsi="Times New Roman"/>
          <w:b/>
          <w:bCs/>
          <w:szCs w:val="24"/>
        </w:rPr>
        <w:t xml:space="preserve"> на кандидата по т. ІІІ.2.</w:t>
      </w:r>
      <w:r w:rsidR="004A2DB1" w:rsidRPr="00460770">
        <w:rPr>
          <w:rFonts w:ascii="Times New Roman" w:hAnsi="Times New Roman"/>
          <w:b/>
          <w:bCs/>
          <w:szCs w:val="24"/>
        </w:rPr>
        <w:t>2</w:t>
      </w:r>
      <w:r w:rsidRPr="00460770">
        <w:rPr>
          <w:rFonts w:ascii="Times New Roman" w:hAnsi="Times New Roman"/>
          <w:b/>
          <w:szCs w:val="24"/>
        </w:rPr>
        <w:t xml:space="preserve"> от </w:t>
      </w:r>
      <w:r w:rsidR="00AB15D2" w:rsidRPr="00460770">
        <w:rPr>
          <w:rFonts w:ascii="Times New Roman" w:hAnsi="Times New Roman"/>
          <w:b/>
          <w:szCs w:val="24"/>
        </w:rPr>
        <w:t>настоящата публична покана</w:t>
      </w:r>
      <w:r w:rsidRPr="00460770">
        <w:rPr>
          <w:rFonts w:ascii="Times New Roman" w:hAnsi="Times New Roman"/>
          <w:b/>
          <w:szCs w:val="24"/>
        </w:rPr>
        <w:t xml:space="preserve"> </w:t>
      </w:r>
      <w:r w:rsidRPr="00460770">
        <w:rPr>
          <w:rFonts w:ascii="Times New Roman" w:hAnsi="Times New Roman"/>
          <w:b/>
          <w:i/>
          <w:szCs w:val="24"/>
        </w:rPr>
        <w:t>(Важно: документите, посочени в тази точка</w:t>
      </w:r>
      <w:r w:rsidR="00F66300" w:rsidRPr="00460770">
        <w:rPr>
          <w:rFonts w:ascii="Times New Roman" w:hAnsi="Times New Roman"/>
          <w:b/>
          <w:i/>
          <w:szCs w:val="24"/>
        </w:rPr>
        <w:t xml:space="preserve">, </w:t>
      </w:r>
      <w:r w:rsidRPr="00460770">
        <w:rPr>
          <w:rFonts w:ascii="Times New Roman" w:hAnsi="Times New Roman"/>
          <w:b/>
          <w:i/>
          <w:szCs w:val="24"/>
        </w:rPr>
        <w:t xml:space="preserve"> трябва да съответстват на тези, изброени в т.ІІІ.2.</w:t>
      </w:r>
      <w:r w:rsidR="004A2DB1" w:rsidRPr="00460770">
        <w:rPr>
          <w:rFonts w:ascii="Times New Roman" w:hAnsi="Times New Roman"/>
          <w:b/>
          <w:i/>
          <w:szCs w:val="24"/>
          <w:lang w:val="ru-RU"/>
        </w:rPr>
        <w:t>2</w:t>
      </w:r>
      <w:r w:rsidRPr="00460770">
        <w:rPr>
          <w:rFonts w:ascii="Times New Roman" w:hAnsi="Times New Roman"/>
          <w:b/>
          <w:i/>
          <w:szCs w:val="24"/>
        </w:rPr>
        <w:t>.)</w:t>
      </w:r>
      <w:r w:rsidRPr="00460770">
        <w:rPr>
          <w:rFonts w:ascii="Times New Roman" w:hAnsi="Times New Roman"/>
          <w:b/>
          <w:szCs w:val="24"/>
        </w:rPr>
        <w:t>:</w:t>
      </w:r>
    </w:p>
    <w:p w14:paraId="66C1214F" w14:textId="285C400A" w:rsidR="00356956" w:rsidRPr="00EA154C" w:rsidRDefault="00593C61" w:rsidP="00356956">
      <w:pPr>
        <w:autoSpaceDE w:val="0"/>
        <w:jc w:val="both"/>
        <w:rPr>
          <w:rFonts w:ascii="Times New Roman" w:hAnsi="Times New Roman"/>
          <w:b/>
          <w:bCs/>
          <w:szCs w:val="24"/>
        </w:rPr>
      </w:pPr>
      <w:r w:rsidRPr="005757A7">
        <w:rPr>
          <w:rFonts w:ascii="Times New Roman" w:hAnsi="Times New Roman"/>
          <w:szCs w:val="24"/>
        </w:rPr>
        <w:t>1</w:t>
      </w:r>
      <w:r w:rsidR="00E24A86" w:rsidRPr="005757A7">
        <w:rPr>
          <w:rFonts w:ascii="Times New Roman" w:hAnsi="Times New Roman"/>
          <w:szCs w:val="24"/>
        </w:rPr>
        <w:t xml:space="preserve">. </w:t>
      </w:r>
      <w:r w:rsidR="00EA154C">
        <w:rPr>
          <w:rFonts w:ascii="Times New Roman" w:hAnsi="Times New Roman"/>
          <w:bCs/>
          <w:szCs w:val="24"/>
        </w:rPr>
        <w:t>Отчет за приходи и разходи за последните три приключили финансови години</w:t>
      </w:r>
      <w:r w:rsidR="00EA154C" w:rsidRPr="00460770">
        <w:rPr>
          <w:rFonts w:ascii="Times New Roman" w:hAnsi="Times New Roman"/>
          <w:bCs/>
          <w:szCs w:val="24"/>
        </w:rPr>
        <w:t xml:space="preserve"> (2023, 2024 и 2025 г.)</w:t>
      </w:r>
      <w:r w:rsidR="00EA154C">
        <w:rPr>
          <w:rFonts w:ascii="Times New Roman" w:hAnsi="Times New Roman"/>
          <w:bCs/>
          <w:szCs w:val="24"/>
        </w:rPr>
        <w:t xml:space="preserve">, </w:t>
      </w:r>
      <w:r w:rsidR="00EA154C" w:rsidRPr="00460770">
        <w:rPr>
          <w:rFonts w:ascii="Times New Roman" w:hAnsi="Times New Roman"/>
          <w:bCs/>
          <w:szCs w:val="24"/>
        </w:rPr>
        <w:t>в зависимост от датата, на която кандидатът е учреден или е започнал дейността си</w:t>
      </w:r>
      <w:r w:rsidR="00EA154C">
        <w:rPr>
          <w:rFonts w:ascii="Times New Roman" w:hAnsi="Times New Roman"/>
          <w:bCs/>
          <w:szCs w:val="24"/>
        </w:rPr>
        <w:t>.</w:t>
      </w:r>
    </w:p>
    <w:p w14:paraId="59768F4B" w14:textId="77777777" w:rsidR="002A730C" w:rsidRPr="00460770" w:rsidRDefault="002A730C" w:rsidP="002A730C">
      <w:pPr>
        <w:autoSpaceDE w:val="0"/>
        <w:jc w:val="both"/>
        <w:rPr>
          <w:rFonts w:ascii="Times New Roman" w:hAnsi="Times New Roman"/>
          <w:szCs w:val="24"/>
        </w:rPr>
      </w:pPr>
    </w:p>
    <w:p w14:paraId="59768F4C" w14:textId="77777777" w:rsidR="002A730C" w:rsidRPr="00460770" w:rsidRDefault="002A730C" w:rsidP="002A730C">
      <w:pPr>
        <w:autoSpaceDE w:val="0"/>
        <w:jc w:val="both"/>
        <w:rPr>
          <w:rFonts w:ascii="Times New Roman" w:hAnsi="Times New Roman"/>
          <w:b/>
          <w:szCs w:val="24"/>
        </w:rPr>
      </w:pPr>
      <w:r w:rsidRPr="00460770">
        <w:rPr>
          <w:rFonts w:ascii="Times New Roman" w:hAnsi="Times New Roman"/>
          <w:b/>
          <w:szCs w:val="24"/>
        </w:rPr>
        <w:t xml:space="preserve">В. </w:t>
      </w:r>
      <w:r w:rsidRPr="00460770">
        <w:rPr>
          <w:rFonts w:ascii="Times New Roman" w:hAnsi="Times New Roman"/>
          <w:b/>
          <w:bCs/>
          <w:szCs w:val="24"/>
        </w:rPr>
        <w:t xml:space="preserve">Документи, доказващи, техническите възможности </w:t>
      </w:r>
      <w:r w:rsidR="00C92321" w:rsidRPr="00460770">
        <w:rPr>
          <w:rFonts w:ascii="Times New Roman" w:hAnsi="Times New Roman"/>
          <w:b/>
          <w:bCs/>
          <w:szCs w:val="24"/>
        </w:rPr>
        <w:t>и</w:t>
      </w:r>
      <w:r w:rsidR="00F61D4B" w:rsidRPr="00460770">
        <w:rPr>
          <w:rFonts w:ascii="Times New Roman" w:hAnsi="Times New Roman"/>
          <w:b/>
          <w:bCs/>
          <w:szCs w:val="24"/>
        </w:rPr>
        <w:t>/или</w:t>
      </w:r>
      <w:r w:rsidR="00C92321" w:rsidRPr="00460770">
        <w:rPr>
          <w:rFonts w:ascii="Times New Roman" w:hAnsi="Times New Roman"/>
          <w:b/>
          <w:bCs/>
          <w:szCs w:val="24"/>
        </w:rPr>
        <w:t xml:space="preserve"> квалификацията</w:t>
      </w:r>
      <w:r w:rsidRPr="00460770">
        <w:rPr>
          <w:rFonts w:ascii="Times New Roman" w:hAnsi="Times New Roman"/>
          <w:b/>
          <w:bCs/>
          <w:szCs w:val="24"/>
        </w:rPr>
        <w:t xml:space="preserve"> на кандидата по т.ІІІ.2.</w:t>
      </w:r>
      <w:r w:rsidR="004A2DB1" w:rsidRPr="00460770">
        <w:rPr>
          <w:rFonts w:ascii="Times New Roman" w:hAnsi="Times New Roman"/>
          <w:b/>
          <w:bCs/>
          <w:szCs w:val="24"/>
        </w:rPr>
        <w:t>3</w:t>
      </w:r>
      <w:r w:rsidRPr="00460770">
        <w:rPr>
          <w:rFonts w:ascii="Times New Roman" w:hAnsi="Times New Roman"/>
          <w:b/>
          <w:szCs w:val="24"/>
        </w:rPr>
        <w:t xml:space="preserve"> от настоящ</w:t>
      </w:r>
      <w:r w:rsidR="00AB15D2" w:rsidRPr="00460770">
        <w:rPr>
          <w:rFonts w:ascii="Times New Roman" w:hAnsi="Times New Roman"/>
          <w:b/>
          <w:szCs w:val="24"/>
        </w:rPr>
        <w:t>ата публична покана</w:t>
      </w:r>
      <w:r w:rsidRPr="00460770">
        <w:rPr>
          <w:rFonts w:ascii="Times New Roman" w:hAnsi="Times New Roman"/>
          <w:b/>
          <w:szCs w:val="24"/>
        </w:rPr>
        <w:t xml:space="preserve"> </w:t>
      </w:r>
      <w:r w:rsidRPr="00460770">
        <w:rPr>
          <w:rFonts w:ascii="Times New Roman" w:hAnsi="Times New Roman"/>
          <w:b/>
          <w:i/>
          <w:szCs w:val="24"/>
        </w:rPr>
        <w:t>(Важно: документите, посочени в тази точка</w:t>
      </w:r>
      <w:r w:rsidR="00F66300" w:rsidRPr="00460770">
        <w:rPr>
          <w:rFonts w:ascii="Times New Roman" w:hAnsi="Times New Roman"/>
          <w:b/>
          <w:i/>
          <w:szCs w:val="24"/>
        </w:rPr>
        <w:t>,</w:t>
      </w:r>
      <w:r w:rsidRPr="00460770">
        <w:rPr>
          <w:rFonts w:ascii="Times New Roman" w:hAnsi="Times New Roman"/>
          <w:b/>
          <w:i/>
          <w:szCs w:val="24"/>
        </w:rPr>
        <w:t xml:space="preserve"> трябва да съответстват на тези, изброени в т.ІІІ.2.</w:t>
      </w:r>
      <w:r w:rsidR="004A2DB1" w:rsidRPr="00460770">
        <w:rPr>
          <w:rFonts w:ascii="Times New Roman" w:hAnsi="Times New Roman"/>
          <w:b/>
          <w:i/>
          <w:szCs w:val="24"/>
          <w:lang w:val="ru-RU"/>
        </w:rPr>
        <w:t>3</w:t>
      </w:r>
      <w:r w:rsidRPr="00460770">
        <w:rPr>
          <w:rFonts w:ascii="Times New Roman" w:hAnsi="Times New Roman"/>
          <w:b/>
          <w:i/>
          <w:szCs w:val="24"/>
        </w:rPr>
        <w:t>.)</w:t>
      </w:r>
      <w:r w:rsidRPr="00460770">
        <w:rPr>
          <w:rFonts w:ascii="Times New Roman" w:hAnsi="Times New Roman"/>
          <w:b/>
          <w:szCs w:val="24"/>
        </w:rPr>
        <w:t>:</w:t>
      </w:r>
    </w:p>
    <w:p w14:paraId="092A79E4" w14:textId="3872D2BE" w:rsidR="00EA154C" w:rsidRPr="00F214B1" w:rsidRDefault="00EA154C" w:rsidP="00EA154C">
      <w:pPr>
        <w:autoSpaceDE w:val="0"/>
        <w:jc w:val="both"/>
        <w:rPr>
          <w:rFonts w:ascii="Times New Roman" w:hAnsi="Times New Roman"/>
          <w:color w:val="000000"/>
          <w:szCs w:val="24"/>
        </w:rPr>
      </w:pPr>
      <w:r>
        <w:rPr>
          <w:rFonts w:ascii="Times New Roman" w:hAnsi="Times New Roman"/>
          <w:szCs w:val="24"/>
        </w:rPr>
        <w:t xml:space="preserve">1. </w:t>
      </w:r>
      <w:r w:rsidRPr="00F73D7A">
        <w:rPr>
          <w:rFonts w:ascii="Times New Roman" w:hAnsi="Times New Roman"/>
          <w:szCs w:val="24"/>
        </w:rPr>
        <w:t>За доказване покриването на посочените стандарти се прилагат  валидни сертификати за системи за управление.</w:t>
      </w:r>
    </w:p>
    <w:p w14:paraId="59768F4F" w14:textId="468AB8DD" w:rsidR="002A730C" w:rsidRPr="00460770" w:rsidRDefault="002A730C" w:rsidP="00356956">
      <w:pPr>
        <w:autoSpaceDE w:val="0"/>
        <w:jc w:val="both"/>
        <w:rPr>
          <w:rFonts w:ascii="Times New Roman" w:hAnsi="Times New Roman"/>
          <w:szCs w:val="24"/>
        </w:rPr>
      </w:pPr>
    </w:p>
    <w:p w14:paraId="59768F50" w14:textId="77777777" w:rsidR="002A730C" w:rsidRPr="00460770" w:rsidRDefault="002A730C" w:rsidP="002A730C">
      <w:pPr>
        <w:autoSpaceDE w:val="0"/>
        <w:jc w:val="both"/>
        <w:rPr>
          <w:rFonts w:ascii="Times New Roman" w:hAnsi="Times New Roman"/>
          <w:b/>
          <w:szCs w:val="24"/>
        </w:rPr>
      </w:pPr>
      <w:r w:rsidRPr="00460770">
        <w:rPr>
          <w:rFonts w:ascii="Times New Roman" w:hAnsi="Times New Roman"/>
          <w:b/>
          <w:szCs w:val="24"/>
        </w:rPr>
        <w:t>Г. Други изискуеми от кандидата документи:</w:t>
      </w:r>
    </w:p>
    <w:p w14:paraId="59768F51" w14:textId="77777777" w:rsidR="002A730C" w:rsidRPr="00460770" w:rsidRDefault="002A730C" w:rsidP="00E40CE1">
      <w:pPr>
        <w:numPr>
          <w:ilvl w:val="0"/>
          <w:numId w:val="4"/>
        </w:numPr>
        <w:jc w:val="both"/>
        <w:rPr>
          <w:rFonts w:ascii="Times New Roman" w:hAnsi="Times New Roman"/>
          <w:szCs w:val="24"/>
        </w:rPr>
      </w:pPr>
      <w:r w:rsidRPr="00460770">
        <w:rPr>
          <w:rFonts w:ascii="Times New Roman" w:hAnsi="Times New Roman"/>
          <w:szCs w:val="24"/>
        </w:rPr>
        <w:t>Оферта;</w:t>
      </w:r>
    </w:p>
    <w:p w14:paraId="59768F52" w14:textId="77777777" w:rsidR="002A730C" w:rsidRPr="00460770" w:rsidRDefault="002A730C" w:rsidP="00E40CE1">
      <w:pPr>
        <w:numPr>
          <w:ilvl w:val="0"/>
          <w:numId w:val="4"/>
        </w:numPr>
        <w:jc w:val="both"/>
        <w:rPr>
          <w:rFonts w:ascii="Times New Roman" w:hAnsi="Times New Roman"/>
          <w:szCs w:val="24"/>
        </w:rPr>
      </w:pPr>
      <w:r w:rsidRPr="00460770">
        <w:rPr>
          <w:rFonts w:ascii="Times New Roman" w:hAnsi="Times New Roman"/>
          <w:szCs w:val="24"/>
        </w:rPr>
        <w:t xml:space="preserve">Декларация за подизпълнителите, които ще участват в изпълнението на предмета на процедурата и дела на тяхното участие  </w:t>
      </w:r>
      <w:r w:rsidRPr="00460770">
        <w:rPr>
          <w:rFonts w:ascii="Times New Roman" w:hAnsi="Times New Roman"/>
          <w:color w:val="000000"/>
          <w:szCs w:val="24"/>
        </w:rPr>
        <w:t>(</w:t>
      </w:r>
      <w:r w:rsidRPr="00460770">
        <w:rPr>
          <w:rFonts w:ascii="Times New Roman" w:hAnsi="Times New Roman"/>
          <w:i/>
          <w:iCs/>
          <w:color w:val="000000"/>
          <w:szCs w:val="24"/>
        </w:rPr>
        <w:t>ако кандидатът е декларирал, че ще ползва подизпълнители)</w:t>
      </w:r>
      <w:r w:rsidRPr="00460770">
        <w:rPr>
          <w:rFonts w:ascii="Times New Roman" w:hAnsi="Times New Roman"/>
          <w:szCs w:val="24"/>
        </w:rPr>
        <w:t>;</w:t>
      </w:r>
    </w:p>
    <w:p w14:paraId="59768F53" w14:textId="77777777" w:rsidR="002A730C" w:rsidRPr="00460770" w:rsidRDefault="002A730C" w:rsidP="00093BBE">
      <w:pPr>
        <w:numPr>
          <w:ilvl w:val="0"/>
          <w:numId w:val="4"/>
        </w:numPr>
        <w:jc w:val="both"/>
        <w:rPr>
          <w:rFonts w:ascii="Times New Roman" w:hAnsi="Times New Roman"/>
          <w:szCs w:val="24"/>
        </w:rPr>
      </w:pPr>
      <w:r w:rsidRPr="00460770">
        <w:rPr>
          <w:rFonts w:ascii="Times New Roman" w:hAnsi="Times New Roman"/>
          <w:szCs w:val="24"/>
        </w:rPr>
        <w:t>Документи по  т.А.1</w:t>
      </w:r>
      <w:r w:rsidR="00093BBE" w:rsidRPr="00460770">
        <w:rPr>
          <w:rFonts w:ascii="Times New Roman" w:hAnsi="Times New Roman"/>
          <w:szCs w:val="24"/>
        </w:rPr>
        <w:t xml:space="preserve">, </w:t>
      </w:r>
      <w:r w:rsidRPr="00460770">
        <w:rPr>
          <w:rFonts w:ascii="Times New Roman" w:hAnsi="Times New Roman"/>
          <w:szCs w:val="24"/>
        </w:rPr>
        <w:t>А.2</w:t>
      </w:r>
      <w:r w:rsidR="00093BBE" w:rsidRPr="00460770">
        <w:rPr>
          <w:rFonts w:ascii="Times New Roman" w:hAnsi="Times New Roman"/>
          <w:szCs w:val="24"/>
        </w:rPr>
        <w:t xml:space="preserve">, </w:t>
      </w:r>
      <w:r w:rsidRPr="00460770">
        <w:rPr>
          <w:rFonts w:ascii="Times New Roman" w:hAnsi="Times New Roman"/>
          <w:szCs w:val="24"/>
        </w:rPr>
        <w:t>Б</w:t>
      </w:r>
      <w:r w:rsidR="00093BBE" w:rsidRPr="00460770">
        <w:rPr>
          <w:rFonts w:ascii="Times New Roman" w:hAnsi="Times New Roman"/>
          <w:szCs w:val="24"/>
        </w:rPr>
        <w:t xml:space="preserve">, </w:t>
      </w:r>
      <w:r w:rsidRPr="00460770">
        <w:rPr>
          <w:rFonts w:ascii="Times New Roman" w:hAnsi="Times New Roman"/>
          <w:szCs w:val="24"/>
        </w:rPr>
        <w:t>В</w:t>
      </w:r>
      <w:r w:rsidR="00093BBE" w:rsidRPr="00460770">
        <w:rPr>
          <w:rFonts w:ascii="Times New Roman" w:hAnsi="Times New Roman"/>
          <w:szCs w:val="24"/>
        </w:rPr>
        <w:t xml:space="preserve"> за </w:t>
      </w:r>
      <w:r w:rsidRPr="00460770">
        <w:rPr>
          <w:rFonts w:ascii="Times New Roman" w:hAnsi="Times New Roman"/>
          <w:szCs w:val="24"/>
        </w:rPr>
        <w:t>подизпълнителите;</w:t>
      </w:r>
    </w:p>
    <w:p w14:paraId="59768F54" w14:textId="77777777" w:rsidR="002A730C" w:rsidRPr="00460770" w:rsidRDefault="002A730C" w:rsidP="00E40CE1">
      <w:pPr>
        <w:numPr>
          <w:ilvl w:val="0"/>
          <w:numId w:val="4"/>
        </w:numPr>
        <w:jc w:val="both"/>
        <w:rPr>
          <w:rFonts w:ascii="Times New Roman" w:hAnsi="Times New Roman"/>
          <w:szCs w:val="24"/>
        </w:rPr>
      </w:pPr>
      <w:r w:rsidRPr="00460770">
        <w:rPr>
          <w:rFonts w:ascii="Times New Roman" w:hAnsi="Times New Roman"/>
          <w:szCs w:val="24"/>
        </w:rPr>
        <w:t xml:space="preserve">Други документи и доказателства </w:t>
      </w:r>
      <w:r w:rsidRPr="00460770">
        <w:rPr>
          <w:rFonts w:ascii="Times New Roman" w:hAnsi="Times New Roman"/>
          <w:i/>
          <w:szCs w:val="24"/>
        </w:rPr>
        <w:t>(посочват се от бенефициента)</w:t>
      </w:r>
      <w:r w:rsidRPr="00460770">
        <w:rPr>
          <w:rFonts w:ascii="Times New Roman" w:hAnsi="Times New Roman"/>
          <w:szCs w:val="24"/>
        </w:rPr>
        <w:t>:</w:t>
      </w:r>
    </w:p>
    <w:p w14:paraId="59768F58" w14:textId="77777777" w:rsidR="002A730C" w:rsidRPr="00460770" w:rsidRDefault="002A730C" w:rsidP="004A2DB1">
      <w:pPr>
        <w:ind w:left="720"/>
        <w:jc w:val="both"/>
        <w:rPr>
          <w:rFonts w:ascii="Times New Roman" w:hAnsi="Times New Roman"/>
          <w:szCs w:val="24"/>
          <w:u w:val="single"/>
        </w:rPr>
      </w:pPr>
    </w:p>
    <w:p w14:paraId="59768F59" w14:textId="77777777" w:rsidR="002A730C" w:rsidRPr="00460770" w:rsidRDefault="002A730C" w:rsidP="002A730C">
      <w:pPr>
        <w:autoSpaceDE w:val="0"/>
        <w:jc w:val="both"/>
        <w:rPr>
          <w:rFonts w:ascii="Times New Roman" w:hAnsi="Times New Roman"/>
          <w:b/>
          <w:bCs/>
          <w:szCs w:val="24"/>
          <w:lang w:val="ru-RU"/>
        </w:rPr>
      </w:pPr>
    </w:p>
    <w:p w14:paraId="59768F5A" w14:textId="78E09A75" w:rsidR="002A730C" w:rsidRPr="00460770" w:rsidRDefault="002A730C" w:rsidP="002A730C">
      <w:pPr>
        <w:autoSpaceDE w:val="0"/>
        <w:jc w:val="both"/>
        <w:rPr>
          <w:rFonts w:ascii="Times New Roman" w:hAnsi="Times New Roman"/>
          <w:b/>
          <w:bCs/>
          <w:szCs w:val="24"/>
        </w:rPr>
      </w:pPr>
      <w:r w:rsidRPr="00460770">
        <w:rPr>
          <w:rFonts w:ascii="Times New Roman" w:hAnsi="Times New Roman"/>
          <w:b/>
          <w:bCs/>
          <w:szCs w:val="24"/>
        </w:rPr>
        <w:t>РАЗДЕЛ VІ: ДРУГА ИНФОРМАЦИЯ</w:t>
      </w:r>
    </w:p>
    <w:p w14:paraId="59768F5B" w14:textId="77777777" w:rsidR="00495D41" w:rsidRPr="00460770" w:rsidRDefault="00495D41" w:rsidP="002A730C">
      <w:pPr>
        <w:autoSpaceDE w:val="0"/>
        <w:jc w:val="both"/>
        <w:rPr>
          <w:rFonts w:ascii="Times New Roman" w:hAnsi="Times New Roman"/>
          <w:b/>
          <w:bCs/>
          <w:szCs w:val="24"/>
        </w:rPr>
      </w:pPr>
    </w:p>
    <w:p w14:paraId="59768F5C" w14:textId="77777777" w:rsidR="00A870DC" w:rsidRPr="00523CE8" w:rsidRDefault="00495D41" w:rsidP="008D0D5A">
      <w:pPr>
        <w:numPr>
          <w:ilvl w:val="0"/>
          <w:numId w:val="7"/>
        </w:numPr>
        <w:autoSpaceDE w:val="0"/>
        <w:jc w:val="both"/>
        <w:rPr>
          <w:rFonts w:ascii="Times New Roman" w:hAnsi="Times New Roman"/>
        </w:rPr>
      </w:pPr>
      <w:r w:rsidRPr="00523CE8">
        <w:rPr>
          <w:rFonts w:ascii="Times New Roman" w:hAnsi="Times New Roman"/>
        </w:rPr>
        <w:t xml:space="preserve">До </w:t>
      </w:r>
      <w:r w:rsidR="00630173" w:rsidRPr="00523CE8">
        <w:rPr>
          <w:rFonts w:ascii="Times New Roman" w:hAnsi="Times New Roman"/>
        </w:rPr>
        <w:t>4</w:t>
      </w:r>
      <w:r w:rsidRPr="00523CE8">
        <w:rPr>
          <w:rFonts w:ascii="Times New Roman" w:hAnsi="Times New Roman"/>
        </w:rPr>
        <w:t xml:space="preserve"> календарни дни преди изтичането на срока за подаване на офертите </w:t>
      </w:r>
      <w:r w:rsidR="00A870DC" w:rsidRPr="00523CE8">
        <w:rPr>
          <w:rFonts w:ascii="Times New Roman" w:hAnsi="Times New Roman"/>
        </w:rPr>
        <w:t>заинтересованите лица</w:t>
      </w:r>
      <w:r w:rsidRPr="00523CE8">
        <w:rPr>
          <w:rFonts w:ascii="Times New Roman" w:hAnsi="Times New Roman"/>
        </w:rPr>
        <w:t xml:space="preserve"> могат да поискат писмено от </w:t>
      </w:r>
      <w:r w:rsidR="00A870DC" w:rsidRPr="00523CE8">
        <w:rPr>
          <w:rFonts w:ascii="Times New Roman" w:hAnsi="Times New Roman"/>
        </w:rPr>
        <w:t>бенефициента разяснения по публичната покана</w:t>
      </w:r>
      <w:r w:rsidRPr="00523CE8">
        <w:rPr>
          <w:rFonts w:ascii="Times New Roman" w:hAnsi="Times New Roman"/>
        </w:rPr>
        <w:t xml:space="preserve">. </w:t>
      </w:r>
    </w:p>
    <w:p w14:paraId="59768F5D" w14:textId="77777777" w:rsidR="00630173" w:rsidRPr="00523CE8" w:rsidRDefault="00630173" w:rsidP="008D0D5A">
      <w:pPr>
        <w:numPr>
          <w:ilvl w:val="0"/>
          <w:numId w:val="7"/>
        </w:numPr>
        <w:autoSpaceDE w:val="0"/>
        <w:jc w:val="both"/>
        <w:rPr>
          <w:rFonts w:ascii="Times New Roman" w:hAnsi="Times New Roman"/>
        </w:rPr>
      </w:pPr>
      <w:r w:rsidRPr="00523CE8">
        <w:rPr>
          <w:rFonts w:ascii="Times New Roman" w:hAnsi="Times New Roman"/>
        </w:rPr>
        <w:t xml:space="preserve">Разясненията се </w:t>
      </w:r>
      <w:r w:rsidR="00A00AED" w:rsidRPr="00523CE8">
        <w:rPr>
          <w:rFonts w:ascii="Times New Roman" w:hAnsi="Times New Roman"/>
        </w:rPr>
        <w:t xml:space="preserve">публикуват в </w:t>
      </w:r>
      <w:r w:rsidR="00A870DC" w:rsidRPr="00523CE8">
        <w:rPr>
          <w:rFonts w:ascii="Times New Roman" w:hAnsi="Times New Roman"/>
        </w:rPr>
        <w:t>ИСУН в 3-дневен срок от датата на постъпване на искането</w:t>
      </w:r>
      <w:r w:rsidR="00A00AED" w:rsidRPr="00523CE8">
        <w:rPr>
          <w:rFonts w:ascii="Times New Roman" w:hAnsi="Times New Roman"/>
        </w:rPr>
        <w:t>.</w:t>
      </w:r>
    </w:p>
    <w:p w14:paraId="59768F5E" w14:textId="77777777" w:rsidR="00120B27" w:rsidRPr="00523CE8" w:rsidRDefault="00120B27" w:rsidP="00120B27">
      <w:pPr>
        <w:numPr>
          <w:ilvl w:val="0"/>
          <w:numId w:val="7"/>
        </w:numPr>
        <w:autoSpaceDE w:val="0"/>
        <w:jc w:val="both"/>
        <w:rPr>
          <w:rFonts w:ascii="Times New Roman" w:hAnsi="Times New Roman"/>
        </w:rPr>
      </w:pPr>
      <w:r w:rsidRPr="00523CE8">
        <w:rPr>
          <w:rFonts w:ascii="Times New Roman" w:hAnsi="Times New Roman"/>
        </w:rPr>
        <w:t>Бенефициентът може по всяко време да проверява заявените от кандидатите данни, да иска разяснения относно офертата и представените към нея документи, както и да изисква представяне в определен срок на допълнителни доказателства за обстоятелствата, посочени в офертата, като проверката и предоставените разяснения не могат да водят до промени в техническото и ценовото предложение на кандидатите.</w:t>
      </w:r>
    </w:p>
    <w:p w14:paraId="59768F5F" w14:textId="77777777" w:rsidR="00B602FA" w:rsidRPr="00523CE8" w:rsidRDefault="00B602FA" w:rsidP="00B602FA">
      <w:pPr>
        <w:numPr>
          <w:ilvl w:val="0"/>
          <w:numId w:val="7"/>
        </w:numPr>
        <w:autoSpaceDE w:val="0"/>
        <w:jc w:val="both"/>
        <w:rPr>
          <w:rFonts w:ascii="Times New Roman" w:hAnsi="Times New Roman"/>
        </w:rPr>
      </w:pPr>
      <w:r w:rsidRPr="00523CE8">
        <w:rPr>
          <w:rFonts w:ascii="Times New Roman" w:hAnsi="Times New Roman"/>
        </w:rPr>
        <w:t xml:space="preserve">Бенефициентът писмено уведомява кандидатите за липсващи документи или за констатираните </w:t>
      </w:r>
      <w:proofErr w:type="spellStart"/>
      <w:r w:rsidRPr="00523CE8">
        <w:rPr>
          <w:rFonts w:ascii="Times New Roman" w:hAnsi="Times New Roman"/>
        </w:rPr>
        <w:t>нередовности</w:t>
      </w:r>
      <w:proofErr w:type="spellEnd"/>
      <w:r w:rsidRPr="00523CE8">
        <w:rPr>
          <w:rFonts w:ascii="Times New Roman" w:hAnsi="Times New Roman"/>
        </w:rPr>
        <w:t>, посочва точно вида на документа или документите, които следва да се представят допълнително, и определя срок за представянето им, който е еднакъв за всички кандидати и не може да бъде по-кратък от 5 дни. При необходимост бенефициентът може по всяко време преди сключване на договора да иска разяснения за данни, заявени от кандидатите, и/или да проверява заявените данни, включително чрез изискване на информация от други лица и органи.</w:t>
      </w:r>
    </w:p>
    <w:p w14:paraId="59768F62" w14:textId="45D3EC1F" w:rsidR="002A730C" w:rsidRPr="00460770" w:rsidRDefault="00B602FA" w:rsidP="00BA415D">
      <w:pPr>
        <w:numPr>
          <w:ilvl w:val="0"/>
          <w:numId w:val="7"/>
        </w:numPr>
        <w:autoSpaceDE w:val="0"/>
        <w:jc w:val="both"/>
        <w:rPr>
          <w:rFonts w:ascii="Times New Roman" w:hAnsi="Times New Roman"/>
          <w:b/>
          <w:szCs w:val="24"/>
        </w:rPr>
      </w:pPr>
      <w:r w:rsidRPr="00523CE8">
        <w:rPr>
          <w:rFonts w:ascii="Times New Roman" w:hAnsi="Times New Roman"/>
        </w:rPr>
        <w:t>Кореспонденцията между бенефициента и кандидатите във връзка с процедурата се осъществява чрез ИСУН.</w:t>
      </w:r>
    </w:p>
    <w:sectPr w:rsidR="002A730C" w:rsidRPr="00460770" w:rsidSect="0074430C">
      <w:headerReference w:type="even" r:id="rId16"/>
      <w:headerReference w:type="default" r:id="rId17"/>
      <w:footerReference w:type="even" r:id="rId18"/>
      <w:footerReference w:type="default" r:id="rId19"/>
      <w:headerReference w:type="first" r:id="rId20"/>
      <w:footerReference w:type="first" r:id="rId21"/>
      <w:pgSz w:w="11907" w:h="16840" w:code="9"/>
      <w:pgMar w:top="540" w:right="1134" w:bottom="899" w:left="1134" w:header="301" w:footer="587"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BE479" w14:textId="77777777" w:rsidR="00BB0CD6" w:rsidRDefault="00BB0CD6">
      <w:r>
        <w:separator/>
      </w:r>
    </w:p>
  </w:endnote>
  <w:endnote w:type="continuationSeparator" w:id="0">
    <w:p w14:paraId="2B3B919C" w14:textId="77777777" w:rsidR="00BB0CD6" w:rsidRDefault="00BB0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HebarU">
    <w:altName w:val="Courier New"/>
    <w:panose1 w:val="020B0604020202020204"/>
    <w:charset w:val="00"/>
    <w:family w:val="auto"/>
    <w:pitch w:val="variable"/>
    <w:sig w:usb0="00000003"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w:altName w:val="Century Gothic"/>
    <w:panose1 w:val="020B0602020204020303"/>
    <w:charset w:val="CC"/>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68F6D" w14:textId="77777777" w:rsidR="00E61A6E" w:rsidRDefault="004D1754" w:rsidP="00142F1E">
    <w:pPr>
      <w:pStyle w:val="Footer"/>
      <w:framePr w:wrap="around" w:vAnchor="text" w:hAnchor="margin" w:xAlign="right" w:y="1"/>
      <w:rPr>
        <w:rStyle w:val="PageNumber"/>
      </w:rPr>
    </w:pPr>
    <w:r>
      <w:rPr>
        <w:rStyle w:val="PageNumber"/>
      </w:rPr>
      <w:fldChar w:fldCharType="begin"/>
    </w:r>
    <w:r w:rsidR="00E61A6E">
      <w:rPr>
        <w:rStyle w:val="PageNumber"/>
      </w:rPr>
      <w:instrText xml:space="preserve">PAGE  </w:instrText>
    </w:r>
    <w:r>
      <w:rPr>
        <w:rStyle w:val="PageNumber"/>
      </w:rPr>
      <w:fldChar w:fldCharType="end"/>
    </w:r>
  </w:p>
  <w:p w14:paraId="59768F6E" w14:textId="77777777" w:rsidR="00E61A6E" w:rsidRDefault="00E61A6E"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68F6F" w14:textId="77777777" w:rsidR="00E61A6E" w:rsidRDefault="004D1754" w:rsidP="00142F1E">
    <w:pPr>
      <w:pStyle w:val="Footer"/>
      <w:framePr w:wrap="around" w:vAnchor="text" w:hAnchor="margin" w:xAlign="right" w:y="1"/>
      <w:rPr>
        <w:rStyle w:val="PageNumber"/>
      </w:rPr>
    </w:pPr>
    <w:r>
      <w:rPr>
        <w:rStyle w:val="PageNumber"/>
      </w:rPr>
      <w:fldChar w:fldCharType="begin"/>
    </w:r>
    <w:r w:rsidR="00E61A6E">
      <w:rPr>
        <w:rStyle w:val="PageNumber"/>
      </w:rPr>
      <w:instrText xml:space="preserve">PAGE  </w:instrText>
    </w:r>
    <w:r>
      <w:rPr>
        <w:rStyle w:val="PageNumber"/>
      </w:rPr>
      <w:fldChar w:fldCharType="separate"/>
    </w:r>
    <w:r w:rsidR="00836E98">
      <w:rPr>
        <w:rStyle w:val="PageNumber"/>
        <w:noProof/>
      </w:rPr>
      <w:t>2</w:t>
    </w:r>
    <w:r>
      <w:rPr>
        <w:rStyle w:val="PageNumber"/>
      </w:rPr>
      <w:fldChar w:fldCharType="end"/>
    </w:r>
  </w:p>
  <w:p w14:paraId="1D9BF206" w14:textId="0102D97B" w:rsidR="00B1720B" w:rsidRDefault="00B1720B" w:rsidP="00B1720B">
    <w:pPr>
      <w:jc w:val="center"/>
      <w:rPr>
        <w:rFonts w:ascii="Times New Roman" w:hAnsi="Times New Roman"/>
        <w:i/>
        <w:iCs/>
        <w:sz w:val="20"/>
        <w:lang w:val="bg"/>
      </w:rPr>
    </w:pPr>
    <w:r w:rsidRPr="6D531071">
      <w:rPr>
        <w:rFonts w:ascii="Times New Roman" w:hAnsi="Times New Roman"/>
        <w:i/>
        <w:iCs/>
        <w:sz w:val="20"/>
        <w:lang w:val="bg"/>
      </w:rPr>
      <w:t xml:space="preserve">Проект </w:t>
    </w:r>
    <w:r w:rsidR="00B81167" w:rsidRPr="00B81167">
      <w:rPr>
        <w:rFonts w:ascii="Times New Roman" w:hAnsi="Times New Roman"/>
        <w:i/>
        <w:iCs/>
        <w:sz w:val="20"/>
        <w:lang w:val="bg"/>
      </w:rPr>
      <w:t xml:space="preserve">BG16RFPR001-1.001-0224-C02 </w:t>
    </w:r>
    <w:r w:rsidRPr="6D531071">
      <w:rPr>
        <w:rFonts w:ascii="Times New Roman" w:hAnsi="Times New Roman"/>
        <w:i/>
        <w:iCs/>
        <w:sz w:val="20"/>
        <w:lang w:val="bg"/>
      </w:rPr>
      <w:t>„</w:t>
    </w:r>
    <w:r w:rsidR="003A4EE3" w:rsidRPr="003A4EE3">
      <w:rPr>
        <w:rFonts w:ascii="Times New Roman" w:hAnsi="Times New Roman"/>
        <w:i/>
        <w:iCs/>
        <w:sz w:val="20"/>
        <w:lang w:val="bg"/>
      </w:rPr>
      <w:t>Иновативна информационна услуга за абонаментен живот</w:t>
    </w:r>
    <w:r w:rsidRPr="6D531071">
      <w:rPr>
        <w:rFonts w:ascii="Times New Roman" w:hAnsi="Times New Roman"/>
        <w:i/>
        <w:iCs/>
        <w:sz w:val="20"/>
        <w:lang w:val="bg"/>
      </w:rPr>
      <w:t>“, финансиран от Програма „</w:t>
    </w:r>
    <w:r w:rsidRPr="6D531071">
      <w:rPr>
        <w:rFonts w:ascii="Times New Roman" w:hAnsi="Times New Roman"/>
        <w:i/>
        <w:iCs/>
        <w:sz w:val="20"/>
        <w:lang w:val="en-US"/>
      </w:rPr>
      <w:t>K</w:t>
    </w:r>
    <w:proofErr w:type="spellStart"/>
    <w:r w:rsidR="00D749F8" w:rsidRPr="6D531071">
      <w:rPr>
        <w:rFonts w:ascii="Times New Roman" w:hAnsi="Times New Roman"/>
        <w:i/>
        <w:iCs/>
        <w:sz w:val="20"/>
      </w:rPr>
      <w:t>онкурентоспособност</w:t>
    </w:r>
    <w:proofErr w:type="spellEnd"/>
    <w:r w:rsidRPr="6D531071">
      <w:rPr>
        <w:rFonts w:ascii="Times New Roman" w:hAnsi="Times New Roman"/>
        <w:i/>
        <w:iCs/>
        <w:sz w:val="20"/>
        <w:lang w:val="en-US"/>
      </w:rPr>
      <w:t> и </w:t>
    </w:r>
    <w:r w:rsidRPr="6D531071">
      <w:rPr>
        <w:rFonts w:ascii="Times New Roman" w:hAnsi="Times New Roman"/>
        <w:i/>
        <w:iCs/>
        <w:sz w:val="20"/>
      </w:rPr>
      <w:t>иновации в предприятията“</w:t>
    </w:r>
    <w:r w:rsidRPr="6D531071">
      <w:rPr>
        <w:rFonts w:ascii="Times New Roman" w:hAnsi="Times New Roman"/>
        <w:i/>
        <w:iCs/>
        <w:sz w:val="20"/>
        <w:lang w:val="en-US"/>
      </w:rPr>
      <w:t> 2021-2027</w:t>
    </w:r>
    <w:r w:rsidRPr="6D531071">
      <w:rPr>
        <w:rFonts w:ascii="Times New Roman" w:hAnsi="Times New Roman"/>
        <w:i/>
        <w:iCs/>
        <w:sz w:val="20"/>
      </w:rPr>
      <w:t xml:space="preserve">, съфинансирана от </w:t>
    </w:r>
    <w:r w:rsidR="008F409A">
      <w:rPr>
        <w:rFonts w:ascii="Times New Roman" w:hAnsi="Times New Roman"/>
        <w:i/>
        <w:iCs/>
        <w:sz w:val="20"/>
      </w:rPr>
      <w:t>ЕС</w:t>
    </w:r>
    <w:r w:rsidRPr="6D531071">
      <w:rPr>
        <w:rFonts w:ascii="Times New Roman" w:hAnsi="Times New Roman"/>
        <w:i/>
        <w:iCs/>
        <w:sz w:val="20"/>
        <w:lang w:val="en-US"/>
      </w:rPr>
      <w:t>.</w:t>
    </w:r>
    <w:r w:rsidRPr="6D531071">
      <w:rPr>
        <w:rFonts w:ascii="Times New Roman" w:hAnsi="Times New Roman"/>
        <w:i/>
        <w:iCs/>
        <w:sz w:val="20"/>
      </w:rPr>
      <w:t xml:space="preserve"> </w:t>
    </w:r>
    <w:r w:rsidRPr="6D531071">
      <w:rPr>
        <w:rFonts w:ascii="Times New Roman" w:hAnsi="Times New Roman"/>
        <w:i/>
        <w:iCs/>
        <w:sz w:val="20"/>
        <w:lang w:val="bg"/>
      </w:rPr>
      <w:t>Цялата отговорност за съдържанието на документа се носи от „</w:t>
    </w:r>
    <w:r>
      <w:rPr>
        <w:rFonts w:ascii="Times New Roman" w:hAnsi="Times New Roman"/>
        <w:i/>
        <w:iCs/>
        <w:sz w:val="20"/>
        <w:lang w:val="bg"/>
      </w:rPr>
      <w:t>ИНСКЕЙЛ</w:t>
    </w:r>
    <w:r w:rsidRPr="6D531071">
      <w:rPr>
        <w:rFonts w:ascii="Times New Roman" w:hAnsi="Times New Roman"/>
        <w:i/>
        <w:iCs/>
        <w:sz w:val="20"/>
        <w:lang w:val="bg"/>
      </w:rPr>
      <w:t xml:space="preserve">“ ЕООД и при никакви обстоятелства не може да се приема, че този документ отразява официалното становище на </w:t>
    </w:r>
    <w:r w:rsidR="001120A0">
      <w:rPr>
        <w:rFonts w:ascii="Times New Roman" w:hAnsi="Times New Roman"/>
        <w:i/>
        <w:iCs/>
        <w:sz w:val="20"/>
        <w:lang w:val="bg"/>
      </w:rPr>
      <w:t>ЕС</w:t>
    </w:r>
    <w:r w:rsidRPr="6D531071">
      <w:rPr>
        <w:rFonts w:ascii="Times New Roman" w:hAnsi="Times New Roman"/>
        <w:i/>
        <w:iCs/>
        <w:sz w:val="20"/>
        <w:lang w:val="bg"/>
      </w:rPr>
      <w:t xml:space="preserve"> и </w:t>
    </w:r>
    <w:r w:rsidR="001120A0">
      <w:rPr>
        <w:rFonts w:ascii="Times New Roman" w:hAnsi="Times New Roman"/>
        <w:i/>
        <w:iCs/>
        <w:sz w:val="20"/>
        <w:lang w:val="bg"/>
      </w:rPr>
      <w:t>УО.</w:t>
    </w:r>
  </w:p>
  <w:p w14:paraId="59768F70" w14:textId="77777777" w:rsidR="00E61A6E" w:rsidRDefault="00E61A6E" w:rsidP="00A6696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5E476" w14:textId="77777777" w:rsidR="0085413E" w:rsidRDefault="0085413E" w:rsidP="0067351C">
    <w:pPr>
      <w:jc w:val="center"/>
      <w:rPr>
        <w:rFonts w:ascii="Times New Roman" w:hAnsi="Times New Roman"/>
        <w:i/>
        <w:iCs/>
        <w:sz w:val="20"/>
        <w:lang w:val="en-US"/>
      </w:rPr>
    </w:pPr>
  </w:p>
  <w:p w14:paraId="6CAC31E2" w14:textId="7F14B009" w:rsidR="0067351C" w:rsidRPr="00AF7591" w:rsidRDefault="0067351C" w:rsidP="0085413E">
    <w:pPr>
      <w:jc w:val="center"/>
      <w:rPr>
        <w:rFonts w:ascii="Times New Roman" w:hAnsi="Times New Roman"/>
        <w:i/>
        <w:iCs/>
        <w:sz w:val="20"/>
        <w:lang w:val="en-US"/>
      </w:rPr>
    </w:pPr>
    <w:r w:rsidRPr="00AF7591">
      <w:rPr>
        <w:rFonts w:ascii="Times New Roman" w:hAnsi="Times New Roman"/>
        <w:i/>
        <w:iCs/>
        <w:sz w:val="20"/>
        <w:lang w:val="bg"/>
      </w:rPr>
      <w:t xml:space="preserve">Проект </w:t>
    </w:r>
    <w:r w:rsidR="00551B5C" w:rsidRPr="00551B5C">
      <w:rPr>
        <w:rFonts w:ascii="Times New Roman" w:hAnsi="Times New Roman"/>
        <w:i/>
        <w:iCs/>
        <w:sz w:val="20"/>
        <w:lang w:val="bg"/>
      </w:rPr>
      <w:t>BG16RFPR001-1.001-0224-C02 „Иновативна информационна услуга за абонаментен живот“</w:t>
    </w:r>
    <w:r w:rsidRPr="00AF7591">
      <w:rPr>
        <w:rFonts w:ascii="Times New Roman" w:hAnsi="Times New Roman"/>
        <w:i/>
        <w:iCs/>
        <w:sz w:val="20"/>
        <w:lang w:val="bg"/>
      </w:rPr>
      <w:t>, финансиран от Програма „</w:t>
    </w:r>
    <w:r w:rsidRPr="00AF7591">
      <w:rPr>
        <w:rFonts w:ascii="Times New Roman" w:hAnsi="Times New Roman"/>
        <w:i/>
        <w:iCs/>
        <w:sz w:val="20"/>
        <w:lang w:val="en-US"/>
      </w:rPr>
      <w:t>K</w:t>
    </w:r>
    <w:proofErr w:type="spellStart"/>
    <w:r w:rsidRPr="00AF7591">
      <w:rPr>
        <w:rFonts w:ascii="Times New Roman" w:hAnsi="Times New Roman"/>
        <w:i/>
        <w:iCs/>
        <w:sz w:val="20"/>
      </w:rPr>
      <w:t>онкурентоспособност</w:t>
    </w:r>
    <w:proofErr w:type="spellEnd"/>
    <w:r w:rsidRPr="00AF7591">
      <w:rPr>
        <w:rFonts w:ascii="Times New Roman" w:hAnsi="Times New Roman"/>
        <w:i/>
        <w:iCs/>
        <w:sz w:val="20"/>
        <w:lang w:val="en-US"/>
      </w:rPr>
      <w:t> и </w:t>
    </w:r>
    <w:r w:rsidRPr="00AF7591">
      <w:rPr>
        <w:rFonts w:ascii="Times New Roman" w:hAnsi="Times New Roman"/>
        <w:i/>
        <w:iCs/>
        <w:sz w:val="20"/>
      </w:rPr>
      <w:t>иновации в предприятията“</w:t>
    </w:r>
    <w:r w:rsidRPr="00AF7591">
      <w:rPr>
        <w:rFonts w:ascii="Times New Roman" w:hAnsi="Times New Roman"/>
        <w:i/>
        <w:iCs/>
        <w:sz w:val="20"/>
        <w:lang w:val="en-US"/>
      </w:rPr>
      <w:t> 2021-2027</w:t>
    </w:r>
    <w:r w:rsidRPr="00AF7591">
      <w:rPr>
        <w:rFonts w:ascii="Times New Roman" w:hAnsi="Times New Roman"/>
        <w:i/>
        <w:iCs/>
        <w:sz w:val="20"/>
      </w:rPr>
      <w:t>, съфинансирана от Европейския съюз</w:t>
    </w:r>
    <w:r w:rsidRPr="00AF7591">
      <w:rPr>
        <w:rFonts w:ascii="Times New Roman" w:hAnsi="Times New Roman"/>
        <w:i/>
        <w:iCs/>
        <w:sz w:val="20"/>
        <w:lang w:val="en-US"/>
      </w:rPr>
      <w:t>.</w:t>
    </w:r>
    <w:r w:rsidRPr="00AF7591">
      <w:rPr>
        <w:rFonts w:ascii="Times New Roman" w:hAnsi="Times New Roman"/>
        <w:i/>
        <w:iCs/>
        <w:sz w:val="20"/>
      </w:rPr>
      <w:t xml:space="preserve"> </w:t>
    </w:r>
    <w:r w:rsidRPr="00AF7591">
      <w:rPr>
        <w:rFonts w:ascii="Times New Roman" w:hAnsi="Times New Roman"/>
        <w:i/>
        <w:iCs/>
        <w:sz w:val="20"/>
        <w:lang w:val="bg"/>
      </w:rPr>
      <w:t>Цялата отговорност за съдържанието на документа се носи от „</w:t>
    </w:r>
    <w:r w:rsidR="00B1720B" w:rsidRPr="00AF7591">
      <w:rPr>
        <w:rFonts w:ascii="Times New Roman" w:hAnsi="Times New Roman"/>
        <w:i/>
        <w:iCs/>
        <w:sz w:val="20"/>
        <w:lang w:val="bg"/>
      </w:rPr>
      <w:t>ИНСКЕЙЛ</w:t>
    </w:r>
    <w:r w:rsidRPr="00AF7591">
      <w:rPr>
        <w:rFonts w:ascii="Times New Roman" w:hAnsi="Times New Roman"/>
        <w:i/>
        <w:iCs/>
        <w:sz w:val="20"/>
        <w:lang w:val="bg"/>
      </w:rPr>
      <w:t>“ ЕООД и при никакви обстоятелства не може да се приема, че този документ отразява официалното становище на Европейския съюз и Управляващия орган.</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7B89E" w14:textId="77777777" w:rsidR="00BB0CD6" w:rsidRDefault="00BB0CD6">
      <w:r>
        <w:separator/>
      </w:r>
    </w:p>
  </w:footnote>
  <w:footnote w:type="continuationSeparator" w:id="0">
    <w:p w14:paraId="65B83460" w14:textId="77777777" w:rsidR="00BB0CD6" w:rsidRDefault="00BB0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68F67" w14:textId="77777777" w:rsidR="00E61A6E" w:rsidRDefault="004D1754" w:rsidP="00B273C2">
    <w:pPr>
      <w:pStyle w:val="Header"/>
      <w:framePr w:wrap="around" w:vAnchor="text" w:hAnchor="margin" w:xAlign="center" w:y="1"/>
      <w:rPr>
        <w:rStyle w:val="PageNumber"/>
      </w:rPr>
    </w:pPr>
    <w:r>
      <w:rPr>
        <w:rStyle w:val="PageNumber"/>
      </w:rPr>
      <w:fldChar w:fldCharType="begin"/>
    </w:r>
    <w:r w:rsidR="00E61A6E">
      <w:rPr>
        <w:rStyle w:val="PageNumber"/>
      </w:rPr>
      <w:instrText xml:space="preserve">PAGE  </w:instrText>
    </w:r>
    <w:r>
      <w:rPr>
        <w:rStyle w:val="PageNumber"/>
      </w:rPr>
      <w:fldChar w:fldCharType="end"/>
    </w:r>
  </w:p>
  <w:p w14:paraId="59768F68" w14:textId="77777777" w:rsidR="00E61A6E" w:rsidRDefault="00E61A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68F69" w14:textId="77777777" w:rsidR="00E61A6E" w:rsidRDefault="004D1754" w:rsidP="00B273C2">
    <w:pPr>
      <w:pStyle w:val="Header"/>
      <w:framePr w:wrap="around" w:vAnchor="text" w:hAnchor="margin" w:xAlign="center" w:y="1"/>
      <w:rPr>
        <w:rStyle w:val="PageNumber"/>
      </w:rPr>
    </w:pPr>
    <w:r>
      <w:rPr>
        <w:rStyle w:val="PageNumber"/>
      </w:rPr>
      <w:fldChar w:fldCharType="begin"/>
    </w:r>
    <w:r w:rsidR="00E61A6E">
      <w:rPr>
        <w:rStyle w:val="PageNumber"/>
      </w:rPr>
      <w:instrText xml:space="preserve">PAGE  </w:instrText>
    </w:r>
    <w:r>
      <w:rPr>
        <w:rStyle w:val="PageNumber"/>
      </w:rPr>
      <w:fldChar w:fldCharType="separate"/>
    </w:r>
    <w:r w:rsidR="00836E98">
      <w:rPr>
        <w:rStyle w:val="PageNumber"/>
        <w:noProof/>
      </w:rPr>
      <w:t>2</w:t>
    </w:r>
    <w:r>
      <w:rPr>
        <w:rStyle w:val="PageNumber"/>
      </w:rPr>
      <w:fldChar w:fldCharType="end"/>
    </w:r>
  </w:p>
  <w:p w14:paraId="59768F6A" w14:textId="77777777" w:rsidR="00E61A6E" w:rsidRDefault="00E61A6E">
    <w:pPr>
      <w:pStyle w:val="Header"/>
      <w:rPr>
        <w:lang w:val="en-US"/>
      </w:rPr>
    </w:pPr>
  </w:p>
  <w:p w14:paraId="59768F6B" w14:textId="77777777" w:rsidR="00E61A6E" w:rsidRDefault="00E61A6E">
    <w:pPr>
      <w:pStyle w:val="Header"/>
      <w:rPr>
        <w:lang w:val="en-US"/>
      </w:rPr>
    </w:pPr>
  </w:p>
  <w:p w14:paraId="59768F6C" w14:textId="77777777" w:rsidR="00E61A6E" w:rsidRPr="00D750ED" w:rsidRDefault="00E61A6E">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364897" w14:paraId="59768F76" w14:textId="77777777" w:rsidTr="001E4636">
      <w:tc>
        <w:tcPr>
          <w:tcW w:w="4531" w:type="dxa"/>
          <w:vAlign w:val="center"/>
        </w:tcPr>
        <w:tbl>
          <w:tblPr>
            <w:tblW w:w="10219" w:type="dxa"/>
            <w:tblLook w:val="04A0" w:firstRow="1" w:lastRow="0" w:firstColumn="1" w:lastColumn="0" w:noHBand="0" w:noVBand="1"/>
          </w:tblPr>
          <w:tblGrid>
            <w:gridCol w:w="4531"/>
            <w:gridCol w:w="5688"/>
          </w:tblGrid>
          <w:tr w:rsidR="00836E98" w14:paraId="59768F73" w14:textId="77777777" w:rsidTr="00F9285A">
            <w:tc>
              <w:tcPr>
                <w:tcW w:w="4531" w:type="dxa"/>
                <w:vAlign w:val="center"/>
              </w:tcPr>
              <w:p w14:paraId="59768F71" w14:textId="77777777" w:rsidR="00836E98" w:rsidRDefault="00836E98" w:rsidP="00836E98">
                <w:pPr>
                  <w:widowControl w:val="0"/>
                  <w:spacing w:before="100" w:after="100"/>
                </w:pPr>
                <w:r>
                  <w:rPr>
                    <w:noProof/>
                  </w:rPr>
                  <w:drawing>
                    <wp:inline distT="0" distB="0" distL="0" distR="0" wp14:anchorId="59768F78" wp14:editId="59768F79">
                      <wp:extent cx="2288648" cy="480081"/>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3075" cy="525061"/>
                              </a:xfrm>
                              <a:prstGeom prst="rect">
                                <a:avLst/>
                              </a:prstGeom>
                            </pic:spPr>
                          </pic:pic>
                        </a:graphicData>
                      </a:graphic>
                    </wp:inline>
                  </w:drawing>
                </w:r>
              </w:p>
            </w:tc>
            <w:tc>
              <w:tcPr>
                <w:tcW w:w="5688" w:type="dxa"/>
                <w:vAlign w:val="center"/>
              </w:tcPr>
              <w:p w14:paraId="59768F72" w14:textId="77777777" w:rsidR="00836E98" w:rsidRDefault="00836E98" w:rsidP="00836E98">
                <w:pPr>
                  <w:widowControl w:val="0"/>
                  <w:spacing w:before="100" w:after="100"/>
                  <w:jc w:val="right"/>
                </w:pPr>
                <w:r>
                  <w:rPr>
                    <w:noProof/>
                  </w:rPr>
                  <w:drawing>
                    <wp:inline distT="0" distB="0" distL="0" distR="0" wp14:anchorId="59768F7A" wp14:editId="59768F7B">
                      <wp:extent cx="2306779" cy="638354"/>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10801" cy="667140"/>
                              </a:xfrm>
                              <a:prstGeom prst="rect">
                                <a:avLst/>
                              </a:prstGeom>
                            </pic:spPr>
                          </pic:pic>
                        </a:graphicData>
                      </a:graphic>
                    </wp:inline>
                  </w:drawing>
                </w:r>
              </w:p>
            </w:tc>
          </w:tr>
        </w:tbl>
        <w:p w14:paraId="59768F74" w14:textId="77777777" w:rsidR="00364897" w:rsidRDefault="00364897" w:rsidP="00364897">
          <w:pPr>
            <w:widowControl w:val="0"/>
            <w:spacing w:before="100" w:after="100"/>
          </w:pPr>
        </w:p>
      </w:tc>
      <w:tc>
        <w:tcPr>
          <w:tcW w:w="5688" w:type="dxa"/>
          <w:vAlign w:val="center"/>
        </w:tcPr>
        <w:p w14:paraId="59768F75" w14:textId="77777777" w:rsidR="00364897" w:rsidRDefault="00364897" w:rsidP="00364897">
          <w:pPr>
            <w:widowControl w:val="0"/>
            <w:spacing w:before="100" w:after="100"/>
            <w:jc w:val="right"/>
          </w:pPr>
        </w:p>
      </w:tc>
    </w:tr>
  </w:tbl>
  <w:p w14:paraId="59768F77" w14:textId="77777777" w:rsidR="00C859E9" w:rsidRPr="00364897" w:rsidRDefault="00C859E9" w:rsidP="00364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3649"/>
    <w:multiLevelType w:val="multilevel"/>
    <w:tmpl w:val="8AA8E5BE"/>
    <w:lvl w:ilvl="0">
      <w:start w:val="1"/>
      <w:numFmt w:val="decimal"/>
      <w:lvlText w:val="%1."/>
      <w:lvlJc w:val="left"/>
      <w:pPr>
        <w:tabs>
          <w:tab w:val="num" w:pos="606"/>
        </w:tabs>
        <w:ind w:left="606" w:hanging="360"/>
      </w:pPr>
    </w:lvl>
    <w:lvl w:ilvl="1">
      <w:start w:val="1"/>
      <w:numFmt w:val="bullet"/>
      <w:lvlText w:val="o"/>
      <w:lvlJc w:val="left"/>
      <w:pPr>
        <w:tabs>
          <w:tab w:val="num" w:pos="1326"/>
        </w:tabs>
        <w:ind w:left="1326" w:hanging="360"/>
      </w:pPr>
      <w:rPr>
        <w:rFonts w:ascii="Courier New" w:hAnsi="Courier New" w:hint="default"/>
        <w:sz w:val="20"/>
      </w:rPr>
    </w:lvl>
    <w:lvl w:ilvl="2" w:tentative="1">
      <w:start w:val="1"/>
      <w:numFmt w:val="decimal"/>
      <w:lvlText w:val="%3."/>
      <w:lvlJc w:val="left"/>
      <w:pPr>
        <w:tabs>
          <w:tab w:val="num" w:pos="2046"/>
        </w:tabs>
        <w:ind w:left="2046" w:hanging="360"/>
      </w:pPr>
    </w:lvl>
    <w:lvl w:ilvl="3" w:tentative="1">
      <w:start w:val="1"/>
      <w:numFmt w:val="decimal"/>
      <w:lvlText w:val="%4."/>
      <w:lvlJc w:val="left"/>
      <w:pPr>
        <w:tabs>
          <w:tab w:val="num" w:pos="2766"/>
        </w:tabs>
        <w:ind w:left="2766" w:hanging="360"/>
      </w:pPr>
    </w:lvl>
    <w:lvl w:ilvl="4" w:tentative="1">
      <w:start w:val="1"/>
      <w:numFmt w:val="decimal"/>
      <w:lvlText w:val="%5."/>
      <w:lvlJc w:val="left"/>
      <w:pPr>
        <w:tabs>
          <w:tab w:val="num" w:pos="3486"/>
        </w:tabs>
        <w:ind w:left="3486" w:hanging="360"/>
      </w:pPr>
    </w:lvl>
    <w:lvl w:ilvl="5" w:tentative="1">
      <w:start w:val="1"/>
      <w:numFmt w:val="decimal"/>
      <w:lvlText w:val="%6."/>
      <w:lvlJc w:val="left"/>
      <w:pPr>
        <w:tabs>
          <w:tab w:val="num" w:pos="4206"/>
        </w:tabs>
        <w:ind w:left="4206" w:hanging="360"/>
      </w:pPr>
    </w:lvl>
    <w:lvl w:ilvl="6" w:tentative="1">
      <w:start w:val="1"/>
      <w:numFmt w:val="decimal"/>
      <w:lvlText w:val="%7."/>
      <w:lvlJc w:val="left"/>
      <w:pPr>
        <w:tabs>
          <w:tab w:val="num" w:pos="4926"/>
        </w:tabs>
        <w:ind w:left="4926" w:hanging="360"/>
      </w:pPr>
    </w:lvl>
    <w:lvl w:ilvl="7" w:tentative="1">
      <w:start w:val="1"/>
      <w:numFmt w:val="decimal"/>
      <w:lvlText w:val="%8."/>
      <w:lvlJc w:val="left"/>
      <w:pPr>
        <w:tabs>
          <w:tab w:val="num" w:pos="5646"/>
        </w:tabs>
        <w:ind w:left="5646" w:hanging="360"/>
      </w:pPr>
    </w:lvl>
    <w:lvl w:ilvl="8" w:tentative="1">
      <w:start w:val="1"/>
      <w:numFmt w:val="decimal"/>
      <w:lvlText w:val="%9."/>
      <w:lvlJc w:val="left"/>
      <w:pPr>
        <w:tabs>
          <w:tab w:val="num" w:pos="6366"/>
        </w:tabs>
        <w:ind w:left="6366" w:hanging="360"/>
      </w:pPr>
    </w:lvl>
  </w:abstractNum>
  <w:abstractNum w:abstractNumId="1" w15:restartNumberingAfterBreak="0">
    <w:nsid w:val="0E9F1010"/>
    <w:multiLevelType w:val="multilevel"/>
    <w:tmpl w:val="E61C7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62FDA"/>
    <w:multiLevelType w:val="hybridMultilevel"/>
    <w:tmpl w:val="E814E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C4A5D"/>
    <w:multiLevelType w:val="hybridMultilevel"/>
    <w:tmpl w:val="4E905240"/>
    <w:lvl w:ilvl="0" w:tplc="DB2EEBA2">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5" w15:restartNumberingAfterBreak="0">
    <w:nsid w:val="23670FDE"/>
    <w:multiLevelType w:val="hybridMultilevel"/>
    <w:tmpl w:val="1A188C6C"/>
    <w:lvl w:ilvl="0" w:tplc="A2EEFAAC">
      <w:start w:val="1"/>
      <w:numFmt w:val="bullet"/>
      <w:lvlText w:val="-"/>
      <w:lvlJc w:val="left"/>
      <w:pPr>
        <w:ind w:left="720" w:hanging="360"/>
      </w:pPr>
      <w:rPr>
        <w:rFonts w:ascii="Aptos" w:hAnsi="Aptos" w:hint="default"/>
      </w:rPr>
    </w:lvl>
    <w:lvl w:ilvl="1" w:tplc="1E26154A">
      <w:start w:val="1"/>
      <w:numFmt w:val="bullet"/>
      <w:lvlText w:val="o"/>
      <w:lvlJc w:val="left"/>
      <w:pPr>
        <w:ind w:left="1440" w:hanging="360"/>
      </w:pPr>
      <w:rPr>
        <w:rFonts w:ascii="Courier New" w:hAnsi="Courier New" w:hint="default"/>
      </w:rPr>
    </w:lvl>
    <w:lvl w:ilvl="2" w:tplc="FEF0C4C6">
      <w:start w:val="1"/>
      <w:numFmt w:val="bullet"/>
      <w:lvlText w:val=""/>
      <w:lvlJc w:val="left"/>
      <w:pPr>
        <w:ind w:left="2160" w:hanging="360"/>
      </w:pPr>
      <w:rPr>
        <w:rFonts w:ascii="Wingdings" w:hAnsi="Wingdings" w:hint="default"/>
      </w:rPr>
    </w:lvl>
    <w:lvl w:ilvl="3" w:tplc="75887ED0">
      <w:start w:val="1"/>
      <w:numFmt w:val="bullet"/>
      <w:lvlText w:val=""/>
      <w:lvlJc w:val="left"/>
      <w:pPr>
        <w:ind w:left="2880" w:hanging="360"/>
      </w:pPr>
      <w:rPr>
        <w:rFonts w:ascii="Symbol" w:hAnsi="Symbol" w:hint="default"/>
      </w:rPr>
    </w:lvl>
    <w:lvl w:ilvl="4" w:tplc="8726272A">
      <w:start w:val="1"/>
      <w:numFmt w:val="bullet"/>
      <w:lvlText w:val="o"/>
      <w:lvlJc w:val="left"/>
      <w:pPr>
        <w:ind w:left="3600" w:hanging="360"/>
      </w:pPr>
      <w:rPr>
        <w:rFonts w:ascii="Courier New" w:hAnsi="Courier New" w:hint="default"/>
      </w:rPr>
    </w:lvl>
    <w:lvl w:ilvl="5" w:tplc="D8469094">
      <w:start w:val="1"/>
      <w:numFmt w:val="bullet"/>
      <w:lvlText w:val=""/>
      <w:lvlJc w:val="left"/>
      <w:pPr>
        <w:ind w:left="4320" w:hanging="360"/>
      </w:pPr>
      <w:rPr>
        <w:rFonts w:ascii="Wingdings" w:hAnsi="Wingdings" w:hint="default"/>
      </w:rPr>
    </w:lvl>
    <w:lvl w:ilvl="6" w:tplc="287A33D2">
      <w:start w:val="1"/>
      <w:numFmt w:val="bullet"/>
      <w:lvlText w:val=""/>
      <w:lvlJc w:val="left"/>
      <w:pPr>
        <w:ind w:left="5040" w:hanging="360"/>
      </w:pPr>
      <w:rPr>
        <w:rFonts w:ascii="Symbol" w:hAnsi="Symbol" w:hint="default"/>
      </w:rPr>
    </w:lvl>
    <w:lvl w:ilvl="7" w:tplc="7950977A">
      <w:start w:val="1"/>
      <w:numFmt w:val="bullet"/>
      <w:lvlText w:val="o"/>
      <w:lvlJc w:val="left"/>
      <w:pPr>
        <w:ind w:left="5760" w:hanging="360"/>
      </w:pPr>
      <w:rPr>
        <w:rFonts w:ascii="Courier New" w:hAnsi="Courier New" w:hint="default"/>
      </w:rPr>
    </w:lvl>
    <w:lvl w:ilvl="8" w:tplc="D0C0CAEC">
      <w:start w:val="1"/>
      <w:numFmt w:val="bullet"/>
      <w:lvlText w:val=""/>
      <w:lvlJc w:val="left"/>
      <w:pPr>
        <w:ind w:left="6480" w:hanging="360"/>
      </w:pPr>
      <w:rPr>
        <w:rFonts w:ascii="Wingdings" w:hAnsi="Wingdings" w:hint="default"/>
      </w:rPr>
    </w:lvl>
  </w:abstractNum>
  <w:abstractNum w:abstractNumId="6" w15:restartNumberingAfterBreak="0">
    <w:nsid w:val="25073EF9"/>
    <w:multiLevelType w:val="hybridMultilevel"/>
    <w:tmpl w:val="1FAC76C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33B153CF"/>
    <w:multiLevelType w:val="hybridMultilevel"/>
    <w:tmpl w:val="3B548AEC"/>
    <w:lvl w:ilvl="0" w:tplc="21DC81A6">
      <w:start w:val="1"/>
      <w:numFmt w:val="decimal"/>
      <w:lvlText w:val="%1."/>
      <w:lvlJc w:val="left"/>
      <w:pPr>
        <w:tabs>
          <w:tab w:val="num" w:pos="660"/>
        </w:tabs>
        <w:ind w:left="660" w:hanging="360"/>
      </w:pPr>
      <w:rPr>
        <w:rFonts w:hint="default"/>
      </w:rPr>
    </w:lvl>
    <w:lvl w:ilvl="1" w:tplc="04020019" w:tentative="1">
      <w:start w:val="1"/>
      <w:numFmt w:val="lowerLetter"/>
      <w:lvlText w:val="%2."/>
      <w:lvlJc w:val="left"/>
      <w:pPr>
        <w:tabs>
          <w:tab w:val="num" w:pos="1380"/>
        </w:tabs>
        <w:ind w:left="1380" w:hanging="360"/>
      </w:pPr>
    </w:lvl>
    <w:lvl w:ilvl="2" w:tplc="0402001B" w:tentative="1">
      <w:start w:val="1"/>
      <w:numFmt w:val="lowerRoman"/>
      <w:lvlText w:val="%3."/>
      <w:lvlJc w:val="right"/>
      <w:pPr>
        <w:tabs>
          <w:tab w:val="num" w:pos="2100"/>
        </w:tabs>
        <w:ind w:left="2100" w:hanging="180"/>
      </w:pPr>
    </w:lvl>
    <w:lvl w:ilvl="3" w:tplc="0402000F" w:tentative="1">
      <w:start w:val="1"/>
      <w:numFmt w:val="decimal"/>
      <w:lvlText w:val="%4."/>
      <w:lvlJc w:val="left"/>
      <w:pPr>
        <w:tabs>
          <w:tab w:val="num" w:pos="2820"/>
        </w:tabs>
        <w:ind w:left="2820" w:hanging="360"/>
      </w:pPr>
    </w:lvl>
    <w:lvl w:ilvl="4" w:tplc="04020019" w:tentative="1">
      <w:start w:val="1"/>
      <w:numFmt w:val="lowerLetter"/>
      <w:lvlText w:val="%5."/>
      <w:lvlJc w:val="left"/>
      <w:pPr>
        <w:tabs>
          <w:tab w:val="num" w:pos="3540"/>
        </w:tabs>
        <w:ind w:left="3540" w:hanging="360"/>
      </w:pPr>
    </w:lvl>
    <w:lvl w:ilvl="5" w:tplc="0402001B" w:tentative="1">
      <w:start w:val="1"/>
      <w:numFmt w:val="lowerRoman"/>
      <w:lvlText w:val="%6."/>
      <w:lvlJc w:val="right"/>
      <w:pPr>
        <w:tabs>
          <w:tab w:val="num" w:pos="4260"/>
        </w:tabs>
        <w:ind w:left="4260" w:hanging="180"/>
      </w:pPr>
    </w:lvl>
    <w:lvl w:ilvl="6" w:tplc="0402000F" w:tentative="1">
      <w:start w:val="1"/>
      <w:numFmt w:val="decimal"/>
      <w:lvlText w:val="%7."/>
      <w:lvlJc w:val="left"/>
      <w:pPr>
        <w:tabs>
          <w:tab w:val="num" w:pos="4980"/>
        </w:tabs>
        <w:ind w:left="4980" w:hanging="360"/>
      </w:pPr>
    </w:lvl>
    <w:lvl w:ilvl="7" w:tplc="04020019" w:tentative="1">
      <w:start w:val="1"/>
      <w:numFmt w:val="lowerLetter"/>
      <w:lvlText w:val="%8."/>
      <w:lvlJc w:val="left"/>
      <w:pPr>
        <w:tabs>
          <w:tab w:val="num" w:pos="5700"/>
        </w:tabs>
        <w:ind w:left="5700" w:hanging="360"/>
      </w:pPr>
    </w:lvl>
    <w:lvl w:ilvl="8" w:tplc="0402001B" w:tentative="1">
      <w:start w:val="1"/>
      <w:numFmt w:val="lowerRoman"/>
      <w:lvlText w:val="%9."/>
      <w:lvlJc w:val="right"/>
      <w:pPr>
        <w:tabs>
          <w:tab w:val="num" w:pos="6420"/>
        </w:tabs>
        <w:ind w:left="6420" w:hanging="180"/>
      </w:pPr>
    </w:lvl>
  </w:abstractNum>
  <w:abstractNum w:abstractNumId="8" w15:restartNumberingAfterBreak="0">
    <w:nsid w:val="35332139"/>
    <w:multiLevelType w:val="multilevel"/>
    <w:tmpl w:val="49584C0E"/>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FF1550"/>
    <w:multiLevelType w:val="hybridMultilevel"/>
    <w:tmpl w:val="77F6B2DA"/>
    <w:lvl w:ilvl="0" w:tplc="AA368AE8">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4BDC05B1"/>
    <w:multiLevelType w:val="hybridMultilevel"/>
    <w:tmpl w:val="079AE08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4D061CAE"/>
    <w:multiLevelType w:val="hybridMultilevel"/>
    <w:tmpl w:val="D36EA1F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E3A14D6"/>
    <w:multiLevelType w:val="hybridMultilevel"/>
    <w:tmpl w:val="571C5594"/>
    <w:lvl w:ilvl="0" w:tplc="602E22A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8B0479"/>
    <w:multiLevelType w:val="multilevel"/>
    <w:tmpl w:val="84D44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104E16"/>
    <w:multiLevelType w:val="hybridMultilevel"/>
    <w:tmpl w:val="DE32C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16" w15:restartNumberingAfterBreak="0">
    <w:nsid w:val="644D3158"/>
    <w:multiLevelType w:val="hybridMultilevel"/>
    <w:tmpl w:val="0CCE7CCC"/>
    <w:lvl w:ilvl="0" w:tplc="BA004A4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BB3675"/>
    <w:multiLevelType w:val="multilevel"/>
    <w:tmpl w:val="CBDC2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C041C0"/>
    <w:multiLevelType w:val="hybridMultilevel"/>
    <w:tmpl w:val="451A888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AAD210C"/>
    <w:multiLevelType w:val="hybridMultilevel"/>
    <w:tmpl w:val="2910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0847095">
    <w:abstractNumId w:val="15"/>
  </w:num>
  <w:num w:numId="2" w16cid:durableId="632567151">
    <w:abstractNumId w:val="4"/>
  </w:num>
  <w:num w:numId="3" w16cid:durableId="667175065">
    <w:abstractNumId w:val="6"/>
  </w:num>
  <w:num w:numId="4" w16cid:durableId="442581247">
    <w:abstractNumId w:val="10"/>
  </w:num>
  <w:num w:numId="5" w16cid:durableId="1121800384">
    <w:abstractNumId w:val="7"/>
  </w:num>
  <w:num w:numId="6" w16cid:durableId="121969864">
    <w:abstractNumId w:val="12"/>
  </w:num>
  <w:num w:numId="7" w16cid:durableId="7217316">
    <w:abstractNumId w:val="9"/>
  </w:num>
  <w:num w:numId="8" w16cid:durableId="634290107">
    <w:abstractNumId w:val="5"/>
  </w:num>
  <w:num w:numId="9" w16cid:durableId="762646024">
    <w:abstractNumId w:val="8"/>
  </w:num>
  <w:num w:numId="10" w16cid:durableId="869608288">
    <w:abstractNumId w:val="0"/>
  </w:num>
  <w:num w:numId="11" w16cid:durableId="1939363712">
    <w:abstractNumId w:val="1"/>
  </w:num>
  <w:num w:numId="12" w16cid:durableId="948776154">
    <w:abstractNumId w:val="16"/>
  </w:num>
  <w:num w:numId="13" w16cid:durableId="644313923">
    <w:abstractNumId w:val="18"/>
  </w:num>
  <w:num w:numId="14" w16cid:durableId="1496994410">
    <w:abstractNumId w:val="14"/>
  </w:num>
  <w:num w:numId="15" w16cid:durableId="2068335566">
    <w:abstractNumId w:val="11"/>
  </w:num>
  <w:num w:numId="16" w16cid:durableId="1819956702">
    <w:abstractNumId w:val="3"/>
  </w:num>
  <w:num w:numId="17" w16cid:durableId="540480505">
    <w:abstractNumId w:val="13"/>
  </w:num>
  <w:num w:numId="18" w16cid:durableId="745878841">
    <w:abstractNumId w:val="2"/>
  </w:num>
  <w:num w:numId="19" w16cid:durableId="1993295251">
    <w:abstractNumId w:val="17"/>
  </w:num>
  <w:num w:numId="20" w16cid:durableId="12789542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C2"/>
    <w:rsid w:val="0000221E"/>
    <w:rsid w:val="000060F2"/>
    <w:rsid w:val="00011C9F"/>
    <w:rsid w:val="00012C31"/>
    <w:rsid w:val="00017BC8"/>
    <w:rsid w:val="000273A5"/>
    <w:rsid w:val="00027583"/>
    <w:rsid w:val="000312FD"/>
    <w:rsid w:val="0003605C"/>
    <w:rsid w:val="000370FF"/>
    <w:rsid w:val="000373E1"/>
    <w:rsid w:val="0004022B"/>
    <w:rsid w:val="000436BD"/>
    <w:rsid w:val="000436EA"/>
    <w:rsid w:val="00044058"/>
    <w:rsid w:val="00050650"/>
    <w:rsid w:val="00050E6F"/>
    <w:rsid w:val="000520A6"/>
    <w:rsid w:val="00052BEC"/>
    <w:rsid w:val="00054F19"/>
    <w:rsid w:val="000579E4"/>
    <w:rsid w:val="000608C5"/>
    <w:rsid w:val="00061926"/>
    <w:rsid w:val="00061A79"/>
    <w:rsid w:val="00061ABC"/>
    <w:rsid w:val="00064DDC"/>
    <w:rsid w:val="00072EB7"/>
    <w:rsid w:val="00083F68"/>
    <w:rsid w:val="000850FE"/>
    <w:rsid w:val="000858B8"/>
    <w:rsid w:val="00090180"/>
    <w:rsid w:val="00091276"/>
    <w:rsid w:val="00093BBE"/>
    <w:rsid w:val="00094695"/>
    <w:rsid w:val="00097BED"/>
    <w:rsid w:val="000A6A3D"/>
    <w:rsid w:val="000A7EF1"/>
    <w:rsid w:val="000B07EE"/>
    <w:rsid w:val="000B520D"/>
    <w:rsid w:val="000B5362"/>
    <w:rsid w:val="000C04E2"/>
    <w:rsid w:val="000D19D3"/>
    <w:rsid w:val="000D2F4E"/>
    <w:rsid w:val="000E156E"/>
    <w:rsid w:val="000E377E"/>
    <w:rsid w:val="000E3B0B"/>
    <w:rsid w:val="000F229F"/>
    <w:rsid w:val="000F7079"/>
    <w:rsid w:val="00105308"/>
    <w:rsid w:val="00105B66"/>
    <w:rsid w:val="001109DE"/>
    <w:rsid w:val="0011105C"/>
    <w:rsid w:val="001120A0"/>
    <w:rsid w:val="00117922"/>
    <w:rsid w:val="00120B27"/>
    <w:rsid w:val="0012121C"/>
    <w:rsid w:val="00121BF7"/>
    <w:rsid w:val="00121C8E"/>
    <w:rsid w:val="00124D8F"/>
    <w:rsid w:val="001253B4"/>
    <w:rsid w:val="00130958"/>
    <w:rsid w:val="00137360"/>
    <w:rsid w:val="00137D08"/>
    <w:rsid w:val="00137EB3"/>
    <w:rsid w:val="00142F1E"/>
    <w:rsid w:val="00145D0D"/>
    <w:rsid w:val="0014781B"/>
    <w:rsid w:val="0015275E"/>
    <w:rsid w:val="00154B5C"/>
    <w:rsid w:val="00162313"/>
    <w:rsid w:val="00163577"/>
    <w:rsid w:val="00166F40"/>
    <w:rsid w:val="00167226"/>
    <w:rsid w:val="00180B3B"/>
    <w:rsid w:val="00180CBF"/>
    <w:rsid w:val="00184006"/>
    <w:rsid w:val="00186F54"/>
    <w:rsid w:val="00190D71"/>
    <w:rsid w:val="00193124"/>
    <w:rsid w:val="001A0752"/>
    <w:rsid w:val="001A22BF"/>
    <w:rsid w:val="001A6CDF"/>
    <w:rsid w:val="001A746D"/>
    <w:rsid w:val="001B4D27"/>
    <w:rsid w:val="001C0F89"/>
    <w:rsid w:val="001C15CD"/>
    <w:rsid w:val="001C7318"/>
    <w:rsid w:val="001D5B2C"/>
    <w:rsid w:val="001D5C7B"/>
    <w:rsid w:val="001D7CF0"/>
    <w:rsid w:val="001E1995"/>
    <w:rsid w:val="001E276A"/>
    <w:rsid w:val="001E2B97"/>
    <w:rsid w:val="001E746C"/>
    <w:rsid w:val="001F3739"/>
    <w:rsid w:val="001F4F41"/>
    <w:rsid w:val="001F7338"/>
    <w:rsid w:val="00205133"/>
    <w:rsid w:val="00222EB5"/>
    <w:rsid w:val="0022459B"/>
    <w:rsid w:val="002267AE"/>
    <w:rsid w:val="002274D8"/>
    <w:rsid w:val="00233B84"/>
    <w:rsid w:val="00240821"/>
    <w:rsid w:val="00240B5A"/>
    <w:rsid w:val="00241A45"/>
    <w:rsid w:val="0024262D"/>
    <w:rsid w:val="00242D58"/>
    <w:rsid w:val="00244DFC"/>
    <w:rsid w:val="002453EA"/>
    <w:rsid w:val="00250578"/>
    <w:rsid w:val="0025212A"/>
    <w:rsid w:val="00253639"/>
    <w:rsid w:val="00257D2C"/>
    <w:rsid w:val="0026211D"/>
    <w:rsid w:val="00264EE5"/>
    <w:rsid w:val="002651C5"/>
    <w:rsid w:val="0027017A"/>
    <w:rsid w:val="002705B3"/>
    <w:rsid w:val="00273ACA"/>
    <w:rsid w:val="00286834"/>
    <w:rsid w:val="002869E6"/>
    <w:rsid w:val="00291D79"/>
    <w:rsid w:val="002A170E"/>
    <w:rsid w:val="002A730C"/>
    <w:rsid w:val="002B416C"/>
    <w:rsid w:val="002B7478"/>
    <w:rsid w:val="002C05EB"/>
    <w:rsid w:val="002D3611"/>
    <w:rsid w:val="002D5BC3"/>
    <w:rsid w:val="002D6C51"/>
    <w:rsid w:val="002E3247"/>
    <w:rsid w:val="002E350A"/>
    <w:rsid w:val="002E67C6"/>
    <w:rsid w:val="002F13BF"/>
    <w:rsid w:val="002F2BFB"/>
    <w:rsid w:val="002F478D"/>
    <w:rsid w:val="00300921"/>
    <w:rsid w:val="00305035"/>
    <w:rsid w:val="003056F0"/>
    <w:rsid w:val="00307501"/>
    <w:rsid w:val="00322694"/>
    <w:rsid w:val="00324A19"/>
    <w:rsid w:val="00325A9C"/>
    <w:rsid w:val="00327877"/>
    <w:rsid w:val="00334B03"/>
    <w:rsid w:val="00340C6C"/>
    <w:rsid w:val="00341BD6"/>
    <w:rsid w:val="00342431"/>
    <w:rsid w:val="003441A8"/>
    <w:rsid w:val="003441E1"/>
    <w:rsid w:val="0035315A"/>
    <w:rsid w:val="00356956"/>
    <w:rsid w:val="00360B80"/>
    <w:rsid w:val="003642AA"/>
    <w:rsid w:val="00364897"/>
    <w:rsid w:val="003750AC"/>
    <w:rsid w:val="0037551D"/>
    <w:rsid w:val="00376F3B"/>
    <w:rsid w:val="00380C9F"/>
    <w:rsid w:val="0038346E"/>
    <w:rsid w:val="00385208"/>
    <w:rsid w:val="00385477"/>
    <w:rsid w:val="0038788E"/>
    <w:rsid w:val="00390887"/>
    <w:rsid w:val="00391A59"/>
    <w:rsid w:val="00391D02"/>
    <w:rsid w:val="003A0FDD"/>
    <w:rsid w:val="003A364F"/>
    <w:rsid w:val="003A4EE3"/>
    <w:rsid w:val="003A6319"/>
    <w:rsid w:val="003B0D2F"/>
    <w:rsid w:val="003B378E"/>
    <w:rsid w:val="003B4CE0"/>
    <w:rsid w:val="003B5BED"/>
    <w:rsid w:val="003C0BE0"/>
    <w:rsid w:val="003C50B4"/>
    <w:rsid w:val="003C560C"/>
    <w:rsid w:val="003C5D53"/>
    <w:rsid w:val="003D6D08"/>
    <w:rsid w:val="003E08D8"/>
    <w:rsid w:val="003E2502"/>
    <w:rsid w:val="003E303C"/>
    <w:rsid w:val="003E346E"/>
    <w:rsid w:val="003E5661"/>
    <w:rsid w:val="003E578F"/>
    <w:rsid w:val="003E69ED"/>
    <w:rsid w:val="003F2E13"/>
    <w:rsid w:val="003F6B50"/>
    <w:rsid w:val="003F6BA7"/>
    <w:rsid w:val="00402977"/>
    <w:rsid w:val="00415197"/>
    <w:rsid w:val="004233A2"/>
    <w:rsid w:val="004249B2"/>
    <w:rsid w:val="0042536A"/>
    <w:rsid w:val="00427A9D"/>
    <w:rsid w:val="00433EC0"/>
    <w:rsid w:val="0043535D"/>
    <w:rsid w:val="00437A32"/>
    <w:rsid w:val="00446959"/>
    <w:rsid w:val="00460770"/>
    <w:rsid w:val="0046167A"/>
    <w:rsid w:val="0046265B"/>
    <w:rsid w:val="00467A43"/>
    <w:rsid w:val="004702C5"/>
    <w:rsid w:val="004838EB"/>
    <w:rsid w:val="00483EC1"/>
    <w:rsid w:val="004866F0"/>
    <w:rsid w:val="004873AC"/>
    <w:rsid w:val="00492E9F"/>
    <w:rsid w:val="00493CF0"/>
    <w:rsid w:val="0049571C"/>
    <w:rsid w:val="00495D41"/>
    <w:rsid w:val="004A2DB1"/>
    <w:rsid w:val="004A2E14"/>
    <w:rsid w:val="004A4ABF"/>
    <w:rsid w:val="004A5CC1"/>
    <w:rsid w:val="004A6B70"/>
    <w:rsid w:val="004B05C0"/>
    <w:rsid w:val="004B0AA7"/>
    <w:rsid w:val="004B7B0F"/>
    <w:rsid w:val="004C164A"/>
    <w:rsid w:val="004C41E5"/>
    <w:rsid w:val="004C50AF"/>
    <w:rsid w:val="004C6BE4"/>
    <w:rsid w:val="004D08C0"/>
    <w:rsid w:val="004D1754"/>
    <w:rsid w:val="004D7DA4"/>
    <w:rsid w:val="004E0F60"/>
    <w:rsid w:val="004E3876"/>
    <w:rsid w:val="004F13D3"/>
    <w:rsid w:val="004F1EDA"/>
    <w:rsid w:val="0050024D"/>
    <w:rsid w:val="00505CF8"/>
    <w:rsid w:val="00513EC5"/>
    <w:rsid w:val="005179C0"/>
    <w:rsid w:val="00520963"/>
    <w:rsid w:val="00522243"/>
    <w:rsid w:val="00523183"/>
    <w:rsid w:val="00523CE8"/>
    <w:rsid w:val="00524650"/>
    <w:rsid w:val="005258B3"/>
    <w:rsid w:val="00534205"/>
    <w:rsid w:val="00536EFD"/>
    <w:rsid w:val="00541069"/>
    <w:rsid w:val="00551A37"/>
    <w:rsid w:val="00551B5C"/>
    <w:rsid w:val="00552AB7"/>
    <w:rsid w:val="005568E4"/>
    <w:rsid w:val="005652FF"/>
    <w:rsid w:val="00571F5E"/>
    <w:rsid w:val="005725D2"/>
    <w:rsid w:val="005757A7"/>
    <w:rsid w:val="005773E2"/>
    <w:rsid w:val="00577A7E"/>
    <w:rsid w:val="00585863"/>
    <w:rsid w:val="00590B58"/>
    <w:rsid w:val="005930E8"/>
    <w:rsid w:val="00593C61"/>
    <w:rsid w:val="0059400D"/>
    <w:rsid w:val="005948F2"/>
    <w:rsid w:val="005A4BC6"/>
    <w:rsid w:val="005A699A"/>
    <w:rsid w:val="005A722F"/>
    <w:rsid w:val="005B351E"/>
    <w:rsid w:val="005B40AD"/>
    <w:rsid w:val="005C19E6"/>
    <w:rsid w:val="005C4C7C"/>
    <w:rsid w:val="005C51A7"/>
    <w:rsid w:val="005C61D2"/>
    <w:rsid w:val="005D2FC1"/>
    <w:rsid w:val="005D2FC7"/>
    <w:rsid w:val="005D6288"/>
    <w:rsid w:val="005D75FD"/>
    <w:rsid w:val="005D7A59"/>
    <w:rsid w:val="005E0C41"/>
    <w:rsid w:val="005E3635"/>
    <w:rsid w:val="005E574D"/>
    <w:rsid w:val="005E6E9F"/>
    <w:rsid w:val="005F3454"/>
    <w:rsid w:val="00600732"/>
    <w:rsid w:val="00600ADF"/>
    <w:rsid w:val="00601447"/>
    <w:rsid w:val="00610AB3"/>
    <w:rsid w:val="00611830"/>
    <w:rsid w:val="006145CE"/>
    <w:rsid w:val="00620B23"/>
    <w:rsid w:val="00623471"/>
    <w:rsid w:val="00627182"/>
    <w:rsid w:val="006277F4"/>
    <w:rsid w:val="00627B18"/>
    <w:rsid w:val="00627F23"/>
    <w:rsid w:val="00630173"/>
    <w:rsid w:val="00634BC0"/>
    <w:rsid w:val="00634FA1"/>
    <w:rsid w:val="00642587"/>
    <w:rsid w:val="00645B8F"/>
    <w:rsid w:val="00662D56"/>
    <w:rsid w:val="00663862"/>
    <w:rsid w:val="0066494C"/>
    <w:rsid w:val="00664ED5"/>
    <w:rsid w:val="00665DCA"/>
    <w:rsid w:val="006700E2"/>
    <w:rsid w:val="00671AC1"/>
    <w:rsid w:val="0067351C"/>
    <w:rsid w:val="0068048E"/>
    <w:rsid w:val="00681122"/>
    <w:rsid w:val="00681543"/>
    <w:rsid w:val="006834D4"/>
    <w:rsid w:val="00684714"/>
    <w:rsid w:val="00684760"/>
    <w:rsid w:val="00684CD3"/>
    <w:rsid w:val="00685AA0"/>
    <w:rsid w:val="00686107"/>
    <w:rsid w:val="00686E91"/>
    <w:rsid w:val="00687907"/>
    <w:rsid w:val="00691DD7"/>
    <w:rsid w:val="006A4F79"/>
    <w:rsid w:val="006A61DF"/>
    <w:rsid w:val="006A7628"/>
    <w:rsid w:val="006A7869"/>
    <w:rsid w:val="006A7941"/>
    <w:rsid w:val="006B016F"/>
    <w:rsid w:val="006B193F"/>
    <w:rsid w:val="006C2A3F"/>
    <w:rsid w:val="006C5363"/>
    <w:rsid w:val="006C6EBB"/>
    <w:rsid w:val="006C7C60"/>
    <w:rsid w:val="006D1001"/>
    <w:rsid w:val="006D16D1"/>
    <w:rsid w:val="006D18E1"/>
    <w:rsid w:val="006D1DC4"/>
    <w:rsid w:val="006D32CF"/>
    <w:rsid w:val="006D445E"/>
    <w:rsid w:val="006D6294"/>
    <w:rsid w:val="006D6551"/>
    <w:rsid w:val="006E6908"/>
    <w:rsid w:val="006F076C"/>
    <w:rsid w:val="006F24C2"/>
    <w:rsid w:val="006F3ADE"/>
    <w:rsid w:val="006F48D4"/>
    <w:rsid w:val="006F780D"/>
    <w:rsid w:val="00700498"/>
    <w:rsid w:val="00704D95"/>
    <w:rsid w:val="007113F0"/>
    <w:rsid w:val="00715C69"/>
    <w:rsid w:val="00716576"/>
    <w:rsid w:val="00722424"/>
    <w:rsid w:val="007241BE"/>
    <w:rsid w:val="007256D9"/>
    <w:rsid w:val="00730FD8"/>
    <w:rsid w:val="00734C22"/>
    <w:rsid w:val="00736740"/>
    <w:rsid w:val="0073763B"/>
    <w:rsid w:val="00742DD2"/>
    <w:rsid w:val="0074430C"/>
    <w:rsid w:val="007461E2"/>
    <w:rsid w:val="00752BF0"/>
    <w:rsid w:val="0076483F"/>
    <w:rsid w:val="00765D43"/>
    <w:rsid w:val="00770325"/>
    <w:rsid w:val="00771641"/>
    <w:rsid w:val="00774D67"/>
    <w:rsid w:val="00775BB8"/>
    <w:rsid w:val="007803F8"/>
    <w:rsid w:val="00781B2B"/>
    <w:rsid w:val="00781B64"/>
    <w:rsid w:val="00791FE0"/>
    <w:rsid w:val="00793ECF"/>
    <w:rsid w:val="007958AC"/>
    <w:rsid w:val="007972E8"/>
    <w:rsid w:val="007A134D"/>
    <w:rsid w:val="007A1508"/>
    <w:rsid w:val="007A2D25"/>
    <w:rsid w:val="007A5134"/>
    <w:rsid w:val="007A57F9"/>
    <w:rsid w:val="007A6A55"/>
    <w:rsid w:val="007B4605"/>
    <w:rsid w:val="007C2389"/>
    <w:rsid w:val="007C56D6"/>
    <w:rsid w:val="007D1BBF"/>
    <w:rsid w:val="007D4047"/>
    <w:rsid w:val="007D4097"/>
    <w:rsid w:val="007E1992"/>
    <w:rsid w:val="007E1D2D"/>
    <w:rsid w:val="007E395E"/>
    <w:rsid w:val="007F3921"/>
    <w:rsid w:val="007F3CA5"/>
    <w:rsid w:val="007F66D0"/>
    <w:rsid w:val="00803C1A"/>
    <w:rsid w:val="00812A8C"/>
    <w:rsid w:val="00820BCA"/>
    <w:rsid w:val="00821B02"/>
    <w:rsid w:val="00827F72"/>
    <w:rsid w:val="0083246F"/>
    <w:rsid w:val="00834ABF"/>
    <w:rsid w:val="00836E98"/>
    <w:rsid w:val="00847EBA"/>
    <w:rsid w:val="0085413E"/>
    <w:rsid w:val="008557B4"/>
    <w:rsid w:val="00866128"/>
    <w:rsid w:val="0086613A"/>
    <w:rsid w:val="00867C4E"/>
    <w:rsid w:val="00871390"/>
    <w:rsid w:val="008716E6"/>
    <w:rsid w:val="00872F24"/>
    <w:rsid w:val="00883BE8"/>
    <w:rsid w:val="00891036"/>
    <w:rsid w:val="008A570F"/>
    <w:rsid w:val="008A589A"/>
    <w:rsid w:val="008B2639"/>
    <w:rsid w:val="008B27E1"/>
    <w:rsid w:val="008B56D5"/>
    <w:rsid w:val="008B7528"/>
    <w:rsid w:val="008C0801"/>
    <w:rsid w:val="008C7358"/>
    <w:rsid w:val="008D09A3"/>
    <w:rsid w:val="008D5361"/>
    <w:rsid w:val="008D6EA6"/>
    <w:rsid w:val="008F05DA"/>
    <w:rsid w:val="008F1DF3"/>
    <w:rsid w:val="008F409A"/>
    <w:rsid w:val="008F4404"/>
    <w:rsid w:val="009010A0"/>
    <w:rsid w:val="00902692"/>
    <w:rsid w:val="009037FB"/>
    <w:rsid w:val="0091582B"/>
    <w:rsid w:val="00920DE5"/>
    <w:rsid w:val="00925A3C"/>
    <w:rsid w:val="00926C87"/>
    <w:rsid w:val="0093071D"/>
    <w:rsid w:val="009308FC"/>
    <w:rsid w:val="0093161D"/>
    <w:rsid w:val="00933D11"/>
    <w:rsid w:val="00934F90"/>
    <w:rsid w:val="00946B8C"/>
    <w:rsid w:val="00947B88"/>
    <w:rsid w:val="00950A03"/>
    <w:rsid w:val="0095543F"/>
    <w:rsid w:val="00961002"/>
    <w:rsid w:val="009864C1"/>
    <w:rsid w:val="00986F01"/>
    <w:rsid w:val="009909F5"/>
    <w:rsid w:val="009910D0"/>
    <w:rsid w:val="00992D96"/>
    <w:rsid w:val="00992E56"/>
    <w:rsid w:val="009976D9"/>
    <w:rsid w:val="009A72E2"/>
    <w:rsid w:val="009B7437"/>
    <w:rsid w:val="009B79A4"/>
    <w:rsid w:val="009B7FD6"/>
    <w:rsid w:val="009D6A3D"/>
    <w:rsid w:val="009E2367"/>
    <w:rsid w:val="009E3BFD"/>
    <w:rsid w:val="009F2445"/>
    <w:rsid w:val="009F2C22"/>
    <w:rsid w:val="009F49A1"/>
    <w:rsid w:val="009F6199"/>
    <w:rsid w:val="009F781F"/>
    <w:rsid w:val="00A00AED"/>
    <w:rsid w:val="00A0114F"/>
    <w:rsid w:val="00A0203D"/>
    <w:rsid w:val="00A03793"/>
    <w:rsid w:val="00A11AED"/>
    <w:rsid w:val="00A12FE6"/>
    <w:rsid w:val="00A13B07"/>
    <w:rsid w:val="00A20EA2"/>
    <w:rsid w:val="00A267DD"/>
    <w:rsid w:val="00A3297F"/>
    <w:rsid w:val="00A3599C"/>
    <w:rsid w:val="00A508BA"/>
    <w:rsid w:val="00A50A4C"/>
    <w:rsid w:val="00A50B9B"/>
    <w:rsid w:val="00A5271E"/>
    <w:rsid w:val="00A61020"/>
    <w:rsid w:val="00A6458D"/>
    <w:rsid w:val="00A65779"/>
    <w:rsid w:val="00A66969"/>
    <w:rsid w:val="00A737C7"/>
    <w:rsid w:val="00A76301"/>
    <w:rsid w:val="00A77B89"/>
    <w:rsid w:val="00A80F15"/>
    <w:rsid w:val="00A81600"/>
    <w:rsid w:val="00A870DC"/>
    <w:rsid w:val="00A91DC4"/>
    <w:rsid w:val="00A9211B"/>
    <w:rsid w:val="00A96076"/>
    <w:rsid w:val="00AA070F"/>
    <w:rsid w:val="00AA0BEC"/>
    <w:rsid w:val="00AA181C"/>
    <w:rsid w:val="00AA3D89"/>
    <w:rsid w:val="00AA6672"/>
    <w:rsid w:val="00AB0DC9"/>
    <w:rsid w:val="00AB15D2"/>
    <w:rsid w:val="00AB2FA1"/>
    <w:rsid w:val="00AC0C3E"/>
    <w:rsid w:val="00AC1AC8"/>
    <w:rsid w:val="00AC2ABE"/>
    <w:rsid w:val="00AC3243"/>
    <w:rsid w:val="00AC4C88"/>
    <w:rsid w:val="00AC54B9"/>
    <w:rsid w:val="00AC5617"/>
    <w:rsid w:val="00AD1502"/>
    <w:rsid w:val="00AE1428"/>
    <w:rsid w:val="00AE43DD"/>
    <w:rsid w:val="00AE4DFD"/>
    <w:rsid w:val="00AE5319"/>
    <w:rsid w:val="00AE7881"/>
    <w:rsid w:val="00AF1171"/>
    <w:rsid w:val="00AF7591"/>
    <w:rsid w:val="00AF7F92"/>
    <w:rsid w:val="00B04301"/>
    <w:rsid w:val="00B044C7"/>
    <w:rsid w:val="00B04629"/>
    <w:rsid w:val="00B07018"/>
    <w:rsid w:val="00B13FAF"/>
    <w:rsid w:val="00B1720B"/>
    <w:rsid w:val="00B17ACF"/>
    <w:rsid w:val="00B21FCC"/>
    <w:rsid w:val="00B233B6"/>
    <w:rsid w:val="00B273C2"/>
    <w:rsid w:val="00B31222"/>
    <w:rsid w:val="00B32700"/>
    <w:rsid w:val="00B32D10"/>
    <w:rsid w:val="00B35D03"/>
    <w:rsid w:val="00B414E3"/>
    <w:rsid w:val="00B44C83"/>
    <w:rsid w:val="00B50D78"/>
    <w:rsid w:val="00B53DD5"/>
    <w:rsid w:val="00B56CC1"/>
    <w:rsid w:val="00B602FA"/>
    <w:rsid w:val="00B61B71"/>
    <w:rsid w:val="00B66D67"/>
    <w:rsid w:val="00B67B49"/>
    <w:rsid w:val="00B7075D"/>
    <w:rsid w:val="00B72B96"/>
    <w:rsid w:val="00B7644F"/>
    <w:rsid w:val="00B810E5"/>
    <w:rsid w:val="00B81167"/>
    <w:rsid w:val="00B821CD"/>
    <w:rsid w:val="00B82BCC"/>
    <w:rsid w:val="00B835F7"/>
    <w:rsid w:val="00B83CD6"/>
    <w:rsid w:val="00B853DA"/>
    <w:rsid w:val="00B86089"/>
    <w:rsid w:val="00B90968"/>
    <w:rsid w:val="00B909BB"/>
    <w:rsid w:val="00B91747"/>
    <w:rsid w:val="00B917EB"/>
    <w:rsid w:val="00B91B1E"/>
    <w:rsid w:val="00B971D4"/>
    <w:rsid w:val="00BA415D"/>
    <w:rsid w:val="00BA517F"/>
    <w:rsid w:val="00BA538B"/>
    <w:rsid w:val="00BB0CD6"/>
    <w:rsid w:val="00BB16ED"/>
    <w:rsid w:val="00BB1E0C"/>
    <w:rsid w:val="00BB2232"/>
    <w:rsid w:val="00BB2B55"/>
    <w:rsid w:val="00BB34B2"/>
    <w:rsid w:val="00BB5DC0"/>
    <w:rsid w:val="00BB6023"/>
    <w:rsid w:val="00BB7B98"/>
    <w:rsid w:val="00BC0CD3"/>
    <w:rsid w:val="00BC1ED9"/>
    <w:rsid w:val="00BC3D3D"/>
    <w:rsid w:val="00BC4D35"/>
    <w:rsid w:val="00BC584E"/>
    <w:rsid w:val="00BD328D"/>
    <w:rsid w:val="00BF025B"/>
    <w:rsid w:val="00BF1C41"/>
    <w:rsid w:val="00BF2B24"/>
    <w:rsid w:val="00BF6A1D"/>
    <w:rsid w:val="00C005D9"/>
    <w:rsid w:val="00C05C59"/>
    <w:rsid w:val="00C11555"/>
    <w:rsid w:val="00C11AAB"/>
    <w:rsid w:val="00C219EC"/>
    <w:rsid w:val="00C27F22"/>
    <w:rsid w:val="00C33516"/>
    <w:rsid w:val="00C466A4"/>
    <w:rsid w:val="00C5137B"/>
    <w:rsid w:val="00C519B0"/>
    <w:rsid w:val="00C5724E"/>
    <w:rsid w:val="00C6128E"/>
    <w:rsid w:val="00C62555"/>
    <w:rsid w:val="00C65296"/>
    <w:rsid w:val="00C74ACE"/>
    <w:rsid w:val="00C750BD"/>
    <w:rsid w:val="00C8050F"/>
    <w:rsid w:val="00C82D0B"/>
    <w:rsid w:val="00C84A17"/>
    <w:rsid w:val="00C84AE1"/>
    <w:rsid w:val="00C854E7"/>
    <w:rsid w:val="00C859E9"/>
    <w:rsid w:val="00C92321"/>
    <w:rsid w:val="00C9339D"/>
    <w:rsid w:val="00C95AE4"/>
    <w:rsid w:val="00C965AC"/>
    <w:rsid w:val="00CA5FA2"/>
    <w:rsid w:val="00CA77C3"/>
    <w:rsid w:val="00CB1314"/>
    <w:rsid w:val="00CB13FE"/>
    <w:rsid w:val="00CB166B"/>
    <w:rsid w:val="00CB3BF3"/>
    <w:rsid w:val="00CD6401"/>
    <w:rsid w:val="00CE1982"/>
    <w:rsid w:val="00CE5DB9"/>
    <w:rsid w:val="00CF06F8"/>
    <w:rsid w:val="00CF2692"/>
    <w:rsid w:val="00CF45B3"/>
    <w:rsid w:val="00CF6813"/>
    <w:rsid w:val="00CF6C05"/>
    <w:rsid w:val="00CF6C68"/>
    <w:rsid w:val="00CF6D80"/>
    <w:rsid w:val="00D0025E"/>
    <w:rsid w:val="00D051C9"/>
    <w:rsid w:val="00D05D8C"/>
    <w:rsid w:val="00D06B1E"/>
    <w:rsid w:val="00D105C9"/>
    <w:rsid w:val="00D11DB4"/>
    <w:rsid w:val="00D12097"/>
    <w:rsid w:val="00D15A8F"/>
    <w:rsid w:val="00D162A1"/>
    <w:rsid w:val="00D17001"/>
    <w:rsid w:val="00D26E8B"/>
    <w:rsid w:val="00D32209"/>
    <w:rsid w:val="00D32819"/>
    <w:rsid w:val="00D347DC"/>
    <w:rsid w:val="00D40E3B"/>
    <w:rsid w:val="00D46133"/>
    <w:rsid w:val="00D50199"/>
    <w:rsid w:val="00D50544"/>
    <w:rsid w:val="00D51B46"/>
    <w:rsid w:val="00D52198"/>
    <w:rsid w:val="00D53530"/>
    <w:rsid w:val="00D56AE1"/>
    <w:rsid w:val="00D61CE9"/>
    <w:rsid w:val="00D6373A"/>
    <w:rsid w:val="00D66412"/>
    <w:rsid w:val="00D70D75"/>
    <w:rsid w:val="00D7301B"/>
    <w:rsid w:val="00D74200"/>
    <w:rsid w:val="00D749F8"/>
    <w:rsid w:val="00D7666F"/>
    <w:rsid w:val="00D82285"/>
    <w:rsid w:val="00D87056"/>
    <w:rsid w:val="00D87659"/>
    <w:rsid w:val="00D90FCC"/>
    <w:rsid w:val="00D9161E"/>
    <w:rsid w:val="00D92D58"/>
    <w:rsid w:val="00DA6872"/>
    <w:rsid w:val="00DC076F"/>
    <w:rsid w:val="00DD2577"/>
    <w:rsid w:val="00DD485F"/>
    <w:rsid w:val="00DD7702"/>
    <w:rsid w:val="00DE0FAB"/>
    <w:rsid w:val="00DE2A1F"/>
    <w:rsid w:val="00DE2E59"/>
    <w:rsid w:val="00DE4EB9"/>
    <w:rsid w:val="00DF04AC"/>
    <w:rsid w:val="00E016D0"/>
    <w:rsid w:val="00E10404"/>
    <w:rsid w:val="00E10EF1"/>
    <w:rsid w:val="00E131D1"/>
    <w:rsid w:val="00E13A02"/>
    <w:rsid w:val="00E15060"/>
    <w:rsid w:val="00E171CD"/>
    <w:rsid w:val="00E177C8"/>
    <w:rsid w:val="00E22083"/>
    <w:rsid w:val="00E24A86"/>
    <w:rsid w:val="00E270D6"/>
    <w:rsid w:val="00E3387D"/>
    <w:rsid w:val="00E3508F"/>
    <w:rsid w:val="00E35114"/>
    <w:rsid w:val="00E35FDF"/>
    <w:rsid w:val="00E36828"/>
    <w:rsid w:val="00E36E0E"/>
    <w:rsid w:val="00E40CE1"/>
    <w:rsid w:val="00E41117"/>
    <w:rsid w:val="00E4250B"/>
    <w:rsid w:val="00E46BF4"/>
    <w:rsid w:val="00E51102"/>
    <w:rsid w:val="00E53F6C"/>
    <w:rsid w:val="00E54086"/>
    <w:rsid w:val="00E5706C"/>
    <w:rsid w:val="00E6021E"/>
    <w:rsid w:val="00E60755"/>
    <w:rsid w:val="00E60AE0"/>
    <w:rsid w:val="00E61A6E"/>
    <w:rsid w:val="00E63F78"/>
    <w:rsid w:val="00E649B0"/>
    <w:rsid w:val="00E704BA"/>
    <w:rsid w:val="00E732CE"/>
    <w:rsid w:val="00E775D9"/>
    <w:rsid w:val="00E80F5C"/>
    <w:rsid w:val="00E81AD8"/>
    <w:rsid w:val="00E82084"/>
    <w:rsid w:val="00E82ACC"/>
    <w:rsid w:val="00E86909"/>
    <w:rsid w:val="00E92771"/>
    <w:rsid w:val="00E93C06"/>
    <w:rsid w:val="00EA154C"/>
    <w:rsid w:val="00EA5C82"/>
    <w:rsid w:val="00EB336C"/>
    <w:rsid w:val="00EC12E0"/>
    <w:rsid w:val="00EC3A86"/>
    <w:rsid w:val="00EC7A3D"/>
    <w:rsid w:val="00ED42B2"/>
    <w:rsid w:val="00ED5D1D"/>
    <w:rsid w:val="00ED7D08"/>
    <w:rsid w:val="00EE0CB8"/>
    <w:rsid w:val="00EE1969"/>
    <w:rsid w:val="00EE4208"/>
    <w:rsid w:val="00EE425E"/>
    <w:rsid w:val="00EE582D"/>
    <w:rsid w:val="00EE6632"/>
    <w:rsid w:val="00EF65DC"/>
    <w:rsid w:val="00F001BD"/>
    <w:rsid w:val="00F050E2"/>
    <w:rsid w:val="00F12AFD"/>
    <w:rsid w:val="00F14429"/>
    <w:rsid w:val="00F16281"/>
    <w:rsid w:val="00F16A65"/>
    <w:rsid w:val="00F175D6"/>
    <w:rsid w:val="00F214B1"/>
    <w:rsid w:val="00F216A0"/>
    <w:rsid w:val="00F228A5"/>
    <w:rsid w:val="00F2367C"/>
    <w:rsid w:val="00F25B57"/>
    <w:rsid w:val="00F3091A"/>
    <w:rsid w:val="00F342C6"/>
    <w:rsid w:val="00F34E30"/>
    <w:rsid w:val="00F354D7"/>
    <w:rsid w:val="00F42317"/>
    <w:rsid w:val="00F439CD"/>
    <w:rsid w:val="00F50F0A"/>
    <w:rsid w:val="00F5257D"/>
    <w:rsid w:val="00F52DA7"/>
    <w:rsid w:val="00F53DD2"/>
    <w:rsid w:val="00F60DA9"/>
    <w:rsid w:val="00F61D4B"/>
    <w:rsid w:val="00F66300"/>
    <w:rsid w:val="00F671F6"/>
    <w:rsid w:val="00F8621A"/>
    <w:rsid w:val="00F87DB6"/>
    <w:rsid w:val="00F91A55"/>
    <w:rsid w:val="00F92214"/>
    <w:rsid w:val="00F97D2A"/>
    <w:rsid w:val="00FA17F8"/>
    <w:rsid w:val="00FA3990"/>
    <w:rsid w:val="00FB1118"/>
    <w:rsid w:val="00FB1470"/>
    <w:rsid w:val="00FB6D5B"/>
    <w:rsid w:val="00FC064F"/>
    <w:rsid w:val="00FC24C8"/>
    <w:rsid w:val="00FC3055"/>
    <w:rsid w:val="00FD23DA"/>
    <w:rsid w:val="00FD609F"/>
    <w:rsid w:val="00FE0542"/>
    <w:rsid w:val="00FE47AD"/>
    <w:rsid w:val="00FF3D2C"/>
    <w:rsid w:val="00FF7B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68E0E"/>
  <w15:docId w15:val="{5F25AA5E-9631-431F-A98F-0A03392C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7A43"/>
    <w:rPr>
      <w:rFonts w:ascii="HebarU" w:hAnsi="HebarU"/>
      <w:sz w:val="24"/>
      <w:lang w:eastAsia="en-US"/>
    </w:rPr>
  </w:style>
  <w:style w:type="paragraph" w:styleId="Heading1">
    <w:name w:val="heading 1"/>
    <w:basedOn w:val="Normal"/>
    <w:next w:val="Normal"/>
    <w:link w:val="Heading1Char"/>
    <w:qFormat/>
    <w:rsid w:val="00B044C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qFormat/>
    <w:rsid w:val="002A730C"/>
    <w:pPr>
      <w:keepNext/>
      <w:spacing w:before="240" w:after="60"/>
      <w:outlineLvl w:val="2"/>
    </w:pPr>
    <w:rPr>
      <w:rFonts w:ascii="Arial" w:hAnsi="Arial" w:cs="Arial"/>
      <w:b/>
      <w:bCs/>
      <w:sz w:val="26"/>
      <w:szCs w:val="26"/>
      <w:lang w:eastAsia="bg-BG"/>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paragraph" w:styleId="BodyText3">
    <w:name w:val="Body Text 3"/>
    <w:basedOn w:val="Normal"/>
    <w:rsid w:val="002A730C"/>
    <w:rPr>
      <w:rFonts w:ascii="Times New Roman" w:hAnsi="Times New Roman"/>
      <w:b/>
      <w:i/>
      <w:color w:val="0000FF"/>
      <w:sz w:val="22"/>
      <w:szCs w:val="24"/>
      <w:lang w:eastAsia="bg-BG"/>
    </w:rPr>
  </w:style>
  <w:style w:type="character" w:styleId="CommentReference">
    <w:name w:val="annotation reference"/>
    <w:rsid w:val="009D6A3D"/>
    <w:rPr>
      <w:sz w:val="16"/>
      <w:szCs w:val="16"/>
    </w:rPr>
  </w:style>
  <w:style w:type="paragraph" w:styleId="CommentText">
    <w:name w:val="annotation text"/>
    <w:basedOn w:val="Normal"/>
    <w:link w:val="CommentTextChar"/>
    <w:rsid w:val="009D6A3D"/>
    <w:rPr>
      <w:sz w:val="20"/>
    </w:rPr>
  </w:style>
  <w:style w:type="character" w:customStyle="1" w:styleId="CommentTextChar">
    <w:name w:val="Comment Text Char"/>
    <w:link w:val="CommentText"/>
    <w:rsid w:val="009D6A3D"/>
    <w:rPr>
      <w:rFonts w:ascii="HebarU" w:hAnsi="HebarU"/>
      <w:lang w:val="bg-BG"/>
    </w:rPr>
  </w:style>
  <w:style w:type="paragraph" w:styleId="CommentSubject">
    <w:name w:val="annotation subject"/>
    <w:basedOn w:val="CommentText"/>
    <w:next w:val="CommentText"/>
    <w:link w:val="CommentSubjectChar"/>
    <w:rsid w:val="009D6A3D"/>
    <w:rPr>
      <w:b/>
      <w:bCs/>
    </w:rPr>
  </w:style>
  <w:style w:type="character" w:customStyle="1" w:styleId="CommentSubjectChar">
    <w:name w:val="Comment Subject Char"/>
    <w:link w:val="CommentSubject"/>
    <w:rsid w:val="009D6A3D"/>
    <w:rPr>
      <w:rFonts w:ascii="HebarU" w:hAnsi="HebarU"/>
      <w:b/>
      <w:bCs/>
      <w:lang w:val="bg-BG"/>
    </w:rPr>
  </w:style>
  <w:style w:type="character" w:styleId="Hyperlink">
    <w:name w:val="Hyperlink"/>
    <w:rsid w:val="00483EC1"/>
    <w:rPr>
      <w:color w:val="0000FF"/>
      <w:u w:val="single"/>
    </w:rPr>
  </w:style>
  <w:style w:type="character" w:customStyle="1" w:styleId="HeaderChar">
    <w:name w:val="Header Char"/>
    <w:link w:val="Header"/>
    <w:uiPriority w:val="99"/>
    <w:rsid w:val="00C859E9"/>
    <w:rPr>
      <w:rFonts w:ascii="HebarU" w:hAnsi="HebarU"/>
      <w:sz w:val="24"/>
      <w:lang w:eastAsia="en-US"/>
    </w:rPr>
  </w:style>
  <w:style w:type="character" w:styleId="FollowedHyperlink">
    <w:name w:val="FollowedHyperlink"/>
    <w:basedOn w:val="DefaultParagraphFont"/>
    <w:semiHidden/>
    <w:unhideWhenUsed/>
    <w:rsid w:val="0076483F"/>
    <w:rPr>
      <w:color w:val="800080" w:themeColor="followedHyperlink"/>
      <w:u w:val="single"/>
    </w:rPr>
  </w:style>
  <w:style w:type="character" w:styleId="UnresolvedMention">
    <w:name w:val="Unresolved Mention"/>
    <w:basedOn w:val="DefaultParagraphFont"/>
    <w:uiPriority w:val="99"/>
    <w:semiHidden/>
    <w:unhideWhenUsed/>
    <w:rsid w:val="004702C5"/>
    <w:rPr>
      <w:color w:val="605E5C"/>
      <w:shd w:val="clear" w:color="auto" w:fill="E1DFDD"/>
    </w:rPr>
  </w:style>
  <w:style w:type="character" w:customStyle="1" w:styleId="Heading1Char">
    <w:name w:val="Heading 1 Char"/>
    <w:basedOn w:val="DefaultParagraphFont"/>
    <w:link w:val="Heading1"/>
    <w:rsid w:val="00B044C7"/>
    <w:rPr>
      <w:rFonts w:asciiTheme="majorHAnsi" w:eastAsiaTheme="majorEastAsia" w:hAnsiTheme="majorHAnsi" w:cstheme="majorBidi"/>
      <w:color w:val="365F91" w:themeColor="accent1" w:themeShade="BF"/>
      <w:sz w:val="32"/>
      <w:szCs w:val="32"/>
      <w:lang w:eastAsia="en-US"/>
    </w:rPr>
  </w:style>
  <w:style w:type="paragraph" w:styleId="ListParagraph">
    <w:name w:val="List Paragraph"/>
    <w:basedOn w:val="Normal"/>
    <w:uiPriority w:val="34"/>
    <w:qFormat/>
    <w:rsid w:val="00097BED"/>
    <w:pPr>
      <w:ind w:left="720"/>
      <w:contextualSpacing/>
    </w:pPr>
  </w:style>
  <w:style w:type="paragraph" w:styleId="Revision">
    <w:name w:val="Revision"/>
    <w:hidden/>
    <w:uiPriority w:val="99"/>
    <w:semiHidden/>
    <w:rsid w:val="00774D67"/>
    <w:rPr>
      <w:rFonts w:ascii="HebarU" w:hAnsi="HebarU"/>
      <w:sz w:val="24"/>
      <w:lang w:eastAsia="en-US"/>
    </w:rPr>
  </w:style>
  <w:style w:type="paragraph" w:customStyle="1" w:styleId="p1">
    <w:name w:val="p1"/>
    <w:basedOn w:val="Normal"/>
    <w:rsid w:val="006B193F"/>
    <w:pPr>
      <w:spacing w:before="100" w:beforeAutospacing="1" w:after="100" w:afterAutospacing="1"/>
    </w:pPr>
    <w:rPr>
      <w:rFonts w:ascii="Times New Roman" w:hAnsi="Times New Roman"/>
      <w:szCs w:val="24"/>
      <w:lang w:val="en-BG" w:eastAsia="en-GB"/>
    </w:rPr>
  </w:style>
  <w:style w:type="paragraph" w:customStyle="1" w:styleId="p2">
    <w:name w:val="p2"/>
    <w:basedOn w:val="Normal"/>
    <w:rsid w:val="006B193F"/>
    <w:pPr>
      <w:spacing w:before="100" w:beforeAutospacing="1" w:after="100" w:afterAutospacing="1"/>
    </w:pPr>
    <w:rPr>
      <w:rFonts w:ascii="Times New Roman" w:hAnsi="Times New Roman"/>
      <w:szCs w:val="24"/>
      <w:lang w:val="en-BG" w:eastAsia="en-GB"/>
    </w:rPr>
  </w:style>
  <w:style w:type="character" w:customStyle="1" w:styleId="s1">
    <w:name w:val="s1"/>
    <w:basedOn w:val="DefaultParagraphFont"/>
    <w:rsid w:val="006B193F"/>
  </w:style>
  <w:style w:type="paragraph" w:customStyle="1" w:styleId="p3">
    <w:name w:val="p3"/>
    <w:basedOn w:val="Normal"/>
    <w:rsid w:val="00EE1969"/>
    <w:pPr>
      <w:spacing w:before="100" w:beforeAutospacing="1" w:after="100" w:afterAutospacing="1"/>
    </w:pPr>
    <w:rPr>
      <w:rFonts w:ascii="Times New Roman" w:hAnsi="Times New Roman"/>
      <w:szCs w:val="24"/>
      <w:lang w:val="en-BG" w:eastAsia="en-GB"/>
    </w:rPr>
  </w:style>
  <w:style w:type="character" w:customStyle="1" w:styleId="s2">
    <w:name w:val="s2"/>
    <w:basedOn w:val="DefaultParagraphFont"/>
    <w:rsid w:val="00EE1969"/>
  </w:style>
  <w:style w:type="paragraph" w:styleId="NormalWeb">
    <w:name w:val="Normal (Web)"/>
    <w:basedOn w:val="Normal"/>
    <w:uiPriority w:val="99"/>
    <w:unhideWhenUsed/>
    <w:rsid w:val="00577A7E"/>
    <w:pPr>
      <w:spacing w:before="100" w:beforeAutospacing="1" w:after="100" w:afterAutospacing="1"/>
    </w:pPr>
    <w:rPr>
      <w:rFonts w:ascii="Times New Roman" w:hAnsi="Times New Roman"/>
      <w:szCs w:val="24"/>
      <w:lang w:val="en-BG" w:eastAsia="en-GB"/>
    </w:rPr>
  </w:style>
  <w:style w:type="character" w:customStyle="1" w:styleId="apple-converted-space">
    <w:name w:val="apple-converted-space"/>
    <w:basedOn w:val="DefaultParagraphFont"/>
    <w:rsid w:val="00577A7E"/>
  </w:style>
  <w:style w:type="character" w:styleId="Strong">
    <w:name w:val="Strong"/>
    <w:basedOn w:val="DefaultParagraphFont"/>
    <w:uiPriority w:val="22"/>
    <w:qFormat/>
    <w:rsid w:val="00577A7E"/>
    <w:rPr>
      <w:b/>
      <w:bCs/>
    </w:rPr>
  </w:style>
  <w:style w:type="paragraph" w:styleId="HTMLPreformatted">
    <w:name w:val="HTML Preformatted"/>
    <w:basedOn w:val="Normal"/>
    <w:link w:val="HTMLPreformattedChar"/>
    <w:uiPriority w:val="99"/>
    <w:unhideWhenUsed/>
    <w:rsid w:val="00437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BG" w:eastAsia="en-GB"/>
    </w:rPr>
  </w:style>
  <w:style w:type="character" w:customStyle="1" w:styleId="HTMLPreformattedChar">
    <w:name w:val="HTML Preformatted Char"/>
    <w:basedOn w:val="DefaultParagraphFont"/>
    <w:link w:val="HTMLPreformatted"/>
    <w:uiPriority w:val="99"/>
    <w:rsid w:val="00437A32"/>
    <w:rPr>
      <w:rFonts w:ascii="Courier New" w:hAnsi="Courier New" w:cs="Courier New"/>
      <w:lang w:val="en-B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962249">
      <w:bodyDiv w:val="1"/>
      <w:marLeft w:val="0"/>
      <w:marRight w:val="0"/>
      <w:marTop w:val="0"/>
      <w:marBottom w:val="0"/>
      <w:divBdr>
        <w:top w:val="none" w:sz="0" w:space="0" w:color="auto"/>
        <w:left w:val="none" w:sz="0" w:space="0" w:color="auto"/>
        <w:bottom w:val="none" w:sz="0" w:space="0" w:color="auto"/>
        <w:right w:val="none" w:sz="0" w:space="0" w:color="auto"/>
      </w:divBdr>
    </w:div>
    <w:div w:id="368144331">
      <w:bodyDiv w:val="1"/>
      <w:marLeft w:val="0"/>
      <w:marRight w:val="0"/>
      <w:marTop w:val="0"/>
      <w:marBottom w:val="0"/>
      <w:divBdr>
        <w:top w:val="none" w:sz="0" w:space="0" w:color="auto"/>
        <w:left w:val="none" w:sz="0" w:space="0" w:color="auto"/>
        <w:bottom w:val="none" w:sz="0" w:space="0" w:color="auto"/>
        <w:right w:val="none" w:sz="0" w:space="0" w:color="auto"/>
      </w:divBdr>
    </w:div>
    <w:div w:id="626203750">
      <w:bodyDiv w:val="1"/>
      <w:marLeft w:val="0"/>
      <w:marRight w:val="0"/>
      <w:marTop w:val="0"/>
      <w:marBottom w:val="0"/>
      <w:divBdr>
        <w:top w:val="none" w:sz="0" w:space="0" w:color="auto"/>
        <w:left w:val="none" w:sz="0" w:space="0" w:color="auto"/>
        <w:bottom w:val="none" w:sz="0" w:space="0" w:color="auto"/>
        <w:right w:val="none" w:sz="0" w:space="0" w:color="auto"/>
      </w:divBdr>
    </w:div>
    <w:div w:id="973104320">
      <w:bodyDiv w:val="1"/>
      <w:marLeft w:val="0"/>
      <w:marRight w:val="0"/>
      <w:marTop w:val="0"/>
      <w:marBottom w:val="0"/>
      <w:divBdr>
        <w:top w:val="none" w:sz="0" w:space="0" w:color="auto"/>
        <w:left w:val="none" w:sz="0" w:space="0" w:color="auto"/>
        <w:bottom w:val="none" w:sz="0" w:space="0" w:color="auto"/>
        <w:right w:val="none" w:sz="0" w:space="0" w:color="auto"/>
      </w:divBdr>
    </w:div>
    <w:div w:id="1060178330">
      <w:bodyDiv w:val="1"/>
      <w:marLeft w:val="0"/>
      <w:marRight w:val="0"/>
      <w:marTop w:val="0"/>
      <w:marBottom w:val="0"/>
      <w:divBdr>
        <w:top w:val="none" w:sz="0" w:space="0" w:color="auto"/>
        <w:left w:val="none" w:sz="0" w:space="0" w:color="auto"/>
        <w:bottom w:val="none" w:sz="0" w:space="0" w:color="auto"/>
        <w:right w:val="none" w:sz="0" w:space="0" w:color="auto"/>
      </w:divBdr>
    </w:div>
    <w:div w:id="1111511264">
      <w:bodyDiv w:val="1"/>
      <w:marLeft w:val="0"/>
      <w:marRight w:val="0"/>
      <w:marTop w:val="0"/>
      <w:marBottom w:val="0"/>
      <w:divBdr>
        <w:top w:val="none" w:sz="0" w:space="0" w:color="auto"/>
        <w:left w:val="none" w:sz="0" w:space="0" w:color="auto"/>
        <w:bottom w:val="none" w:sz="0" w:space="0" w:color="auto"/>
        <w:right w:val="none" w:sz="0" w:space="0" w:color="auto"/>
      </w:divBdr>
    </w:div>
    <w:div w:id="1259097372">
      <w:bodyDiv w:val="1"/>
      <w:marLeft w:val="0"/>
      <w:marRight w:val="0"/>
      <w:marTop w:val="0"/>
      <w:marBottom w:val="0"/>
      <w:divBdr>
        <w:top w:val="none" w:sz="0" w:space="0" w:color="auto"/>
        <w:left w:val="none" w:sz="0" w:space="0" w:color="auto"/>
        <w:bottom w:val="none" w:sz="0" w:space="0" w:color="auto"/>
        <w:right w:val="none" w:sz="0" w:space="0" w:color="auto"/>
      </w:divBdr>
    </w:div>
    <w:div w:id="1468429299">
      <w:bodyDiv w:val="1"/>
      <w:marLeft w:val="0"/>
      <w:marRight w:val="0"/>
      <w:marTop w:val="0"/>
      <w:marBottom w:val="0"/>
      <w:divBdr>
        <w:top w:val="none" w:sz="0" w:space="0" w:color="auto"/>
        <w:left w:val="none" w:sz="0" w:space="0" w:color="auto"/>
        <w:bottom w:val="none" w:sz="0" w:space="0" w:color="auto"/>
        <w:right w:val="none" w:sz="0" w:space="0" w:color="auto"/>
      </w:divBdr>
    </w:div>
    <w:div w:id="2049139862">
      <w:bodyDiv w:val="1"/>
      <w:marLeft w:val="0"/>
      <w:marRight w:val="0"/>
      <w:marTop w:val="0"/>
      <w:marBottom w:val="0"/>
      <w:divBdr>
        <w:top w:val="none" w:sz="0" w:space="0" w:color="auto"/>
        <w:left w:val="none" w:sz="0" w:space="0" w:color="auto"/>
        <w:bottom w:val="none" w:sz="0" w:space="0" w:color="auto"/>
        <w:right w:val="none" w:sz="0" w:space="0" w:color="auto"/>
      </w:divBdr>
    </w:div>
    <w:div w:id="2101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mis2020.government.b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inscale.b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fice@inscale.bg" TargetMode="External"/><Relationship Id="rId5" Type="http://schemas.openxmlformats.org/officeDocument/2006/relationships/numbering" Target="numbering.xml"/><Relationship Id="rId15" Type="http://schemas.openxmlformats.org/officeDocument/2006/relationships/hyperlink" Target="http://www.inscale.b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ufunds.bg"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6C59F6A08F2A439A5DC7EAF395B96B" ma:contentTypeVersion="11" ma:contentTypeDescription="Create a new document." ma:contentTypeScope="" ma:versionID="3c1c2d523feea2997a4045dfa3a1e59f">
  <xsd:schema xmlns:xsd="http://www.w3.org/2001/XMLSchema" xmlns:xs="http://www.w3.org/2001/XMLSchema" xmlns:p="http://schemas.microsoft.com/office/2006/metadata/properties" xmlns:ns2="82762339-169b-4ee3-9dbd-4f1dd1919136" xmlns:ns3="f6557ca9-de5e-4c9c-9d7c-3cd4bb43dd8e" targetNamespace="http://schemas.microsoft.com/office/2006/metadata/properties" ma:root="true" ma:fieldsID="97c2faa1d5be718c73468a9bc8b20e83" ns2:_="" ns3:_="">
    <xsd:import namespace="82762339-169b-4ee3-9dbd-4f1dd1919136"/>
    <xsd:import namespace="f6557ca9-de5e-4c9c-9d7c-3cd4bb43dd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762339-169b-4ee3-9dbd-4f1dd1919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a16b729-9bc7-4b57-b2bc-dc95025d8fa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557ca9-de5e-4c9c-9d7c-3cd4bb43dd8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e2a74b-af10-4b49-9743-619f3e1acbcb}" ma:internalName="TaxCatchAll" ma:showField="CatchAllData" ma:web="f6557ca9-de5e-4c9c-9d7c-3cd4bb43dd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2762339-169b-4ee3-9dbd-4f1dd1919136">
      <Terms xmlns="http://schemas.microsoft.com/office/infopath/2007/PartnerControls"/>
    </lcf76f155ced4ddcb4097134ff3c332f>
    <TaxCatchAll xmlns="f6557ca9-de5e-4c9c-9d7c-3cd4bb43dd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5A45B-9BB0-465D-A18C-0F3A5C56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762339-169b-4ee3-9dbd-4f1dd1919136"/>
    <ds:schemaRef ds:uri="f6557ca9-de5e-4c9c-9d7c-3cd4bb43dd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646766-F9AD-4C5E-A19A-35C58E4DC074}">
  <ds:schemaRefs>
    <ds:schemaRef ds:uri="http://schemas.openxmlformats.org/officeDocument/2006/bibliography"/>
  </ds:schemaRefs>
</ds:datastoreItem>
</file>

<file path=customXml/itemProps3.xml><?xml version="1.0" encoding="utf-8"?>
<ds:datastoreItem xmlns:ds="http://schemas.openxmlformats.org/officeDocument/2006/customXml" ds:itemID="{AF0F76B3-EADF-4A8C-9C46-EE6A924CC5F5}">
  <ds:schemaRefs>
    <ds:schemaRef ds:uri="http://schemas.microsoft.com/office/2006/metadata/properties"/>
    <ds:schemaRef ds:uri="http://schemas.microsoft.com/office/infopath/2007/PartnerControls"/>
    <ds:schemaRef ds:uri="82762339-169b-4ee3-9dbd-4f1dd1919136"/>
    <ds:schemaRef ds:uri="f6557ca9-de5e-4c9c-9d7c-3cd4bb43dd8e"/>
  </ds:schemaRefs>
</ds:datastoreItem>
</file>

<file path=customXml/itemProps4.xml><?xml version="1.0" encoding="utf-8"?>
<ds:datastoreItem xmlns:ds="http://schemas.openxmlformats.org/officeDocument/2006/customXml" ds:itemID="{B0D06F17-F661-4AB5-B27B-D74F87A30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8</Pages>
  <Words>2183</Words>
  <Characters>12448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14602</CharactersWithSpaces>
  <SharedDoc>false</SharedDoc>
  <HLinks>
    <vt:vector size="30" baseType="variant">
      <vt:variant>
        <vt:i4>7864440</vt:i4>
      </vt:variant>
      <vt:variant>
        <vt:i4>12</vt:i4>
      </vt:variant>
      <vt:variant>
        <vt:i4>0</vt:i4>
      </vt:variant>
      <vt:variant>
        <vt:i4>5</vt:i4>
      </vt:variant>
      <vt:variant>
        <vt:lpwstr>http://www.inscale.bg/</vt:lpwstr>
      </vt:variant>
      <vt:variant>
        <vt:lpwstr/>
      </vt:variant>
      <vt:variant>
        <vt:i4>7864445</vt:i4>
      </vt:variant>
      <vt:variant>
        <vt:i4>9</vt:i4>
      </vt:variant>
      <vt:variant>
        <vt:i4>0</vt:i4>
      </vt:variant>
      <vt:variant>
        <vt:i4>5</vt:i4>
      </vt:variant>
      <vt:variant>
        <vt:lpwstr>http://www.eufunds.bg/</vt:lpwstr>
      </vt:variant>
      <vt:variant>
        <vt:lpwstr/>
      </vt:variant>
      <vt:variant>
        <vt:i4>1769490</vt:i4>
      </vt:variant>
      <vt:variant>
        <vt:i4>6</vt:i4>
      </vt:variant>
      <vt:variant>
        <vt:i4>0</vt:i4>
      </vt:variant>
      <vt:variant>
        <vt:i4>5</vt:i4>
      </vt:variant>
      <vt:variant>
        <vt:lpwstr>https://eumis2020.government.bg/</vt:lpwstr>
      </vt:variant>
      <vt:variant>
        <vt:lpwstr/>
      </vt:variant>
      <vt:variant>
        <vt:i4>7864440</vt:i4>
      </vt:variant>
      <vt:variant>
        <vt:i4>3</vt:i4>
      </vt:variant>
      <vt:variant>
        <vt:i4>0</vt:i4>
      </vt:variant>
      <vt:variant>
        <vt:i4>5</vt:i4>
      </vt:variant>
      <vt:variant>
        <vt:lpwstr>http://www.inscale.bg/</vt:lpwstr>
      </vt:variant>
      <vt:variant>
        <vt:lpwstr/>
      </vt:variant>
      <vt:variant>
        <vt:i4>6291548</vt:i4>
      </vt:variant>
      <vt:variant>
        <vt:i4>0</vt:i4>
      </vt:variant>
      <vt:variant>
        <vt:i4>0</vt:i4>
      </vt:variant>
      <vt:variant>
        <vt:i4>5</vt:i4>
      </vt:variant>
      <vt:variant>
        <vt:lpwstr>mailto:office@inscale.bg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a.toteva</dc:creator>
  <cp:lastModifiedBy>Microsoft Office User</cp:lastModifiedBy>
  <cp:revision>223</cp:revision>
  <cp:lastPrinted>2016-02-26T10:34:00Z</cp:lastPrinted>
  <dcterms:created xsi:type="dcterms:W3CDTF">2025-08-01T11:25:00Z</dcterms:created>
  <dcterms:modified xsi:type="dcterms:W3CDTF">2026-05-07T14:14:00Z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0x010100D96C59F6A08F2A439A5DC7EAF395B96B</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